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58" w:rsidRDefault="00397558" w:rsidP="0039755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02285" cy="637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58" w:rsidRPr="0096328A" w:rsidRDefault="00397558" w:rsidP="0039755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97558" w:rsidRPr="0096328A" w:rsidRDefault="00397558" w:rsidP="00397558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6328A">
        <w:rPr>
          <w:rFonts w:eastAsia="Calibri"/>
          <w:sz w:val="28"/>
          <w:szCs w:val="28"/>
          <w:lang w:eastAsia="en-US"/>
        </w:rPr>
        <w:t xml:space="preserve">АДМИНИСТРАЦИЯ </w:t>
      </w:r>
    </w:p>
    <w:p w:rsidR="00397558" w:rsidRPr="0096328A" w:rsidRDefault="00397558" w:rsidP="00397558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6328A">
        <w:rPr>
          <w:rFonts w:eastAsia="Calibri"/>
          <w:sz w:val="28"/>
          <w:szCs w:val="28"/>
          <w:lang w:eastAsia="en-US"/>
        </w:rPr>
        <w:t>РАБОЧЕГО ПОСЕЛКА КОЧЕНЕВО</w:t>
      </w:r>
    </w:p>
    <w:p w:rsidR="00397558" w:rsidRPr="0096328A" w:rsidRDefault="00397558" w:rsidP="00397558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6328A">
        <w:rPr>
          <w:rFonts w:eastAsia="Calibri"/>
          <w:sz w:val="28"/>
          <w:szCs w:val="28"/>
          <w:lang w:eastAsia="en-US"/>
        </w:rPr>
        <w:t>КОЧЕНЕВСКОГО РАЙОНА НОВОСИБИРСКОЙ ОБЛАСТИ</w:t>
      </w:r>
    </w:p>
    <w:p w:rsidR="00397558" w:rsidRPr="0096328A" w:rsidRDefault="00397558" w:rsidP="00397558">
      <w:pPr>
        <w:ind w:firstLine="709"/>
        <w:jc w:val="center"/>
        <w:rPr>
          <w:rFonts w:eastAsia="Calibri"/>
          <w:sz w:val="32"/>
          <w:szCs w:val="32"/>
          <w:lang w:eastAsia="en-US"/>
        </w:rPr>
      </w:pPr>
    </w:p>
    <w:p w:rsidR="00397558" w:rsidRPr="0096328A" w:rsidRDefault="00397558" w:rsidP="00397558">
      <w:pPr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96328A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397558" w:rsidRPr="0096328A" w:rsidRDefault="00397558" w:rsidP="00397558">
      <w:pPr>
        <w:ind w:firstLine="709"/>
        <w:rPr>
          <w:rFonts w:eastAsia="Calibri"/>
          <w:lang w:eastAsia="en-US"/>
        </w:rPr>
      </w:pPr>
    </w:p>
    <w:p w:rsidR="00397558" w:rsidRPr="0096328A" w:rsidRDefault="00397558" w:rsidP="00397558">
      <w:pPr>
        <w:tabs>
          <w:tab w:val="left" w:pos="4152"/>
          <w:tab w:val="center" w:pos="53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22.11.2023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</w:t>
      </w:r>
      <w:r>
        <w:rPr>
          <w:rFonts w:eastAsia="Calibri"/>
          <w:sz w:val="28"/>
          <w:szCs w:val="28"/>
          <w:lang w:eastAsia="en-US"/>
        </w:rPr>
        <w:tab/>
        <w:t>№607</w:t>
      </w:r>
    </w:p>
    <w:p w:rsidR="00397558" w:rsidRPr="0096328A" w:rsidRDefault="00397558" w:rsidP="00397558">
      <w:pPr>
        <w:jc w:val="center"/>
        <w:rPr>
          <w:color w:val="000000"/>
          <w:sz w:val="28"/>
          <w:szCs w:val="28"/>
        </w:rPr>
      </w:pPr>
    </w:p>
    <w:p w:rsidR="00397558" w:rsidRPr="0096328A" w:rsidRDefault="00397558" w:rsidP="00397558">
      <w:pPr>
        <w:jc w:val="center"/>
        <w:rPr>
          <w:color w:val="000000"/>
          <w:sz w:val="28"/>
          <w:szCs w:val="28"/>
        </w:rPr>
      </w:pPr>
    </w:p>
    <w:p w:rsidR="00397558" w:rsidRPr="006636FF" w:rsidRDefault="00397558" w:rsidP="00397558">
      <w:pPr>
        <w:jc w:val="center"/>
        <w:rPr>
          <w:b/>
          <w:bCs/>
          <w:color w:val="000000"/>
        </w:rPr>
      </w:pPr>
      <w:r w:rsidRPr="006636FF">
        <w:rPr>
          <w:b/>
          <w:bCs/>
          <w:color w:val="000000"/>
        </w:rPr>
        <w:t xml:space="preserve">Об утверждении программы </w:t>
      </w:r>
    </w:p>
    <w:p w:rsidR="00397558" w:rsidRPr="006636FF" w:rsidRDefault="00397558" w:rsidP="00397558">
      <w:pPr>
        <w:jc w:val="center"/>
        <w:rPr>
          <w:b/>
          <w:bCs/>
          <w:color w:val="000000"/>
          <w:shd w:val="clear" w:color="auto" w:fill="FFFFFF"/>
        </w:rPr>
      </w:pPr>
      <w:r w:rsidRPr="006636FF">
        <w:rPr>
          <w:b/>
          <w:bCs/>
          <w:color w:val="000000"/>
        </w:rPr>
        <w:t xml:space="preserve">профилактики рисков причинения вреда (ущерба) охраняемым законом ценностям при осуществлении </w:t>
      </w:r>
      <w:r w:rsidRPr="006636FF">
        <w:rPr>
          <w:rFonts w:eastAsia="Calibri"/>
          <w:b/>
          <w:lang w:eastAsia="en-US"/>
        </w:rPr>
        <w:t>муниципального контроля в сфере</w:t>
      </w:r>
      <w:r w:rsidRPr="006636FF">
        <w:rPr>
          <w:b/>
          <w:bCs/>
          <w:color w:val="000000"/>
        </w:rPr>
        <w:t xml:space="preserve"> автомобильного транспорта, городского наземного электрического транспорта и в дорожном хозяйстве в границах населенного пункта </w:t>
      </w:r>
      <w:r w:rsidRPr="006636FF">
        <w:rPr>
          <w:b/>
          <w:color w:val="000000"/>
        </w:rPr>
        <w:t>рабочего поселка Коченево</w:t>
      </w:r>
      <w:r>
        <w:rPr>
          <w:b/>
          <w:bCs/>
          <w:color w:val="000000"/>
        </w:rPr>
        <w:t xml:space="preserve"> на 2024</w:t>
      </w:r>
      <w:r w:rsidRPr="006636FF">
        <w:rPr>
          <w:b/>
          <w:bCs/>
          <w:color w:val="000000"/>
        </w:rPr>
        <w:t xml:space="preserve"> год</w:t>
      </w:r>
    </w:p>
    <w:p w:rsidR="00397558" w:rsidRPr="0096328A" w:rsidRDefault="00397558" w:rsidP="00397558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97558" w:rsidRPr="0096328A" w:rsidRDefault="00397558" w:rsidP="00397558">
      <w:pPr>
        <w:ind w:firstLine="709"/>
        <w:jc w:val="both"/>
        <w:rPr>
          <w:color w:val="000000"/>
          <w:sz w:val="28"/>
          <w:szCs w:val="28"/>
        </w:rPr>
      </w:pPr>
      <w:r w:rsidRPr="0096328A">
        <w:rPr>
          <w:color w:val="000000"/>
          <w:sz w:val="28"/>
          <w:szCs w:val="28"/>
        </w:rPr>
        <w:t>В соответствии 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6328A">
        <w:rPr>
          <w:b/>
          <w:bCs/>
          <w:color w:val="000000"/>
          <w:sz w:val="28"/>
          <w:szCs w:val="28"/>
        </w:rPr>
        <w:t xml:space="preserve"> </w:t>
      </w:r>
      <w:r w:rsidRPr="0096328A">
        <w:rPr>
          <w:color w:val="000000"/>
          <w:sz w:val="28"/>
          <w:szCs w:val="28"/>
        </w:rPr>
        <w:t>администрация рабочего поселка Коченево Коченевского района Новосибирской области</w:t>
      </w:r>
    </w:p>
    <w:p w:rsidR="00397558" w:rsidRPr="0096328A" w:rsidRDefault="00397558" w:rsidP="00397558">
      <w:pPr>
        <w:ind w:firstLine="709"/>
        <w:jc w:val="both"/>
        <w:rPr>
          <w:b/>
          <w:color w:val="000000"/>
          <w:sz w:val="28"/>
          <w:szCs w:val="28"/>
        </w:rPr>
      </w:pPr>
      <w:r w:rsidRPr="0096328A">
        <w:rPr>
          <w:b/>
          <w:color w:val="000000"/>
          <w:sz w:val="28"/>
          <w:szCs w:val="28"/>
        </w:rPr>
        <w:t>ПОСТАНОВЛЯЕТ:</w:t>
      </w:r>
    </w:p>
    <w:p w:rsidR="00397558" w:rsidRPr="0096328A" w:rsidRDefault="00397558" w:rsidP="00397558">
      <w:pPr>
        <w:tabs>
          <w:tab w:val="left" w:pos="1200"/>
        </w:tabs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328A"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</w:t>
      </w:r>
      <w:r w:rsidRPr="0096328A">
        <w:rPr>
          <w:b/>
          <w:bCs/>
          <w:color w:val="000000"/>
          <w:sz w:val="28"/>
          <w:szCs w:val="28"/>
        </w:rPr>
        <w:t xml:space="preserve"> </w:t>
      </w:r>
      <w:r w:rsidRPr="0096328A">
        <w:rPr>
          <w:bCs/>
          <w:color w:val="000000"/>
          <w:sz w:val="28"/>
          <w:szCs w:val="28"/>
        </w:rPr>
        <w:t>при осуществлении</w:t>
      </w:r>
      <w:r w:rsidRPr="0096328A">
        <w:rPr>
          <w:rFonts w:eastAsia="Calibri"/>
          <w:b/>
          <w:sz w:val="28"/>
          <w:szCs w:val="28"/>
          <w:lang w:eastAsia="en-US"/>
        </w:rPr>
        <w:t xml:space="preserve"> </w:t>
      </w:r>
      <w:r w:rsidRPr="0096328A">
        <w:rPr>
          <w:rFonts w:eastAsia="Calibri"/>
          <w:sz w:val="28"/>
          <w:szCs w:val="28"/>
          <w:lang w:eastAsia="en-US"/>
        </w:rPr>
        <w:t>муниципального контроля в сфере</w:t>
      </w:r>
      <w:r w:rsidRPr="0096328A">
        <w:rPr>
          <w:bCs/>
          <w:color w:val="000000"/>
          <w:sz w:val="28"/>
          <w:szCs w:val="28"/>
        </w:rPr>
        <w:t xml:space="preserve"> автомобильного транспорта, городского наземного электрического транспорта и в дорожном хозяйстве в границах населенного пункта </w:t>
      </w:r>
      <w:r w:rsidRPr="0096328A">
        <w:rPr>
          <w:color w:val="000000"/>
          <w:sz w:val="28"/>
          <w:szCs w:val="28"/>
        </w:rPr>
        <w:t>рабочего поселка Коченево</w:t>
      </w:r>
      <w:r w:rsidRPr="0096328A">
        <w:rPr>
          <w:rFonts w:eastAsia="Calibri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</w:rPr>
        <w:t>на 2024</w:t>
      </w:r>
      <w:r w:rsidRPr="0096328A">
        <w:rPr>
          <w:color w:val="000000"/>
          <w:sz w:val="28"/>
          <w:szCs w:val="28"/>
        </w:rPr>
        <w:t xml:space="preserve"> год (приложение).</w:t>
      </w:r>
    </w:p>
    <w:p w:rsidR="00397558" w:rsidRPr="0096328A" w:rsidRDefault="00397558" w:rsidP="00397558">
      <w:pPr>
        <w:spacing w:after="16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328A">
        <w:rPr>
          <w:color w:val="000000"/>
          <w:sz w:val="28"/>
          <w:szCs w:val="28"/>
        </w:rPr>
        <w:t>2.</w:t>
      </w:r>
      <w:r w:rsidRPr="0096328A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</w:t>
      </w:r>
      <w:r w:rsidRPr="0096328A">
        <w:rPr>
          <w:rFonts w:eastAsia="Calibri"/>
          <w:sz w:val="28"/>
          <w:szCs w:val="28"/>
          <w:lang w:val="x-none" w:eastAsia="en-US"/>
        </w:rPr>
        <w:t xml:space="preserve">«Бюллетень органов местного самоуправления рабочего </w:t>
      </w:r>
      <w:r w:rsidRPr="0096328A">
        <w:rPr>
          <w:rFonts w:eastAsia="Calibri"/>
          <w:sz w:val="28"/>
          <w:szCs w:val="28"/>
          <w:lang w:eastAsia="en-US"/>
        </w:rPr>
        <w:t>п</w:t>
      </w:r>
      <w:r w:rsidRPr="0096328A">
        <w:rPr>
          <w:rFonts w:eastAsia="Calibri"/>
          <w:sz w:val="28"/>
          <w:szCs w:val="28"/>
          <w:lang w:val="x-none" w:eastAsia="en-US"/>
        </w:rPr>
        <w:t>оселка Коченево Коченевского района Новосибирской области»</w:t>
      </w:r>
      <w:r w:rsidRPr="0096328A">
        <w:rPr>
          <w:rFonts w:eastAsia="Calibri"/>
          <w:sz w:val="28"/>
          <w:szCs w:val="28"/>
          <w:lang w:eastAsia="en-US"/>
        </w:rPr>
        <w:t>,</w:t>
      </w:r>
      <w:r w:rsidRPr="0096328A">
        <w:rPr>
          <w:rFonts w:eastAsia="Calibri"/>
          <w:sz w:val="28"/>
          <w:szCs w:val="28"/>
          <w:lang w:val="x-none" w:eastAsia="en-US"/>
        </w:rPr>
        <w:t xml:space="preserve"> </w:t>
      </w:r>
      <w:r w:rsidRPr="0096328A">
        <w:rPr>
          <w:rFonts w:eastAsia="Calibri"/>
          <w:sz w:val="28"/>
          <w:szCs w:val="28"/>
          <w:lang w:eastAsia="en-US"/>
        </w:rPr>
        <w:t xml:space="preserve"> разместить на официальном сайте администрации рабочего поселка Коченево Коченевского района Новосибирской области.</w:t>
      </w:r>
      <w:r w:rsidRPr="0096328A">
        <w:rPr>
          <w:rFonts w:eastAsia="Calibri"/>
          <w:sz w:val="28"/>
          <w:szCs w:val="28"/>
          <w:lang w:val="x-none" w:eastAsia="en-US"/>
        </w:rPr>
        <w:t xml:space="preserve"> </w:t>
      </w:r>
    </w:p>
    <w:p w:rsidR="00397558" w:rsidRPr="0096328A" w:rsidRDefault="00397558" w:rsidP="00397558">
      <w:pPr>
        <w:jc w:val="both"/>
        <w:rPr>
          <w:rFonts w:eastAsia="Calibri"/>
          <w:sz w:val="28"/>
          <w:szCs w:val="28"/>
          <w:lang w:eastAsia="en-US"/>
        </w:rPr>
      </w:pPr>
    </w:p>
    <w:p w:rsidR="00397558" w:rsidRPr="0096328A" w:rsidRDefault="00397558" w:rsidP="00397558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97558" w:rsidRPr="0096328A" w:rsidRDefault="00397558" w:rsidP="00397558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97558" w:rsidRPr="0096328A" w:rsidRDefault="00397558" w:rsidP="00397558">
      <w:pPr>
        <w:suppressAutoHyphens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Глава</w:t>
      </w:r>
      <w:r w:rsidRPr="0096328A">
        <w:rPr>
          <w:rFonts w:eastAsia="Calibri"/>
          <w:sz w:val="28"/>
          <w:szCs w:val="28"/>
          <w:lang w:eastAsia="en-US"/>
        </w:rPr>
        <w:tab/>
      </w:r>
      <w:r w:rsidRPr="0096328A">
        <w:rPr>
          <w:rFonts w:eastAsia="Calibri"/>
          <w:sz w:val="28"/>
          <w:szCs w:val="28"/>
          <w:lang w:eastAsia="en-US"/>
        </w:rPr>
        <w:tab/>
      </w:r>
      <w:r w:rsidRPr="0096328A">
        <w:rPr>
          <w:rFonts w:eastAsia="Calibri"/>
          <w:sz w:val="28"/>
          <w:szCs w:val="28"/>
          <w:lang w:eastAsia="en-US"/>
        </w:rPr>
        <w:tab/>
      </w:r>
      <w:r w:rsidRPr="0096328A">
        <w:rPr>
          <w:rFonts w:eastAsia="Calibri"/>
          <w:sz w:val="28"/>
          <w:szCs w:val="28"/>
          <w:lang w:eastAsia="en-US"/>
        </w:rPr>
        <w:tab/>
        <w:t xml:space="preserve">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А.П. Пригода</w:t>
      </w:r>
    </w:p>
    <w:p w:rsidR="00397558" w:rsidRPr="0096328A" w:rsidRDefault="00397558" w:rsidP="00397558">
      <w:pPr>
        <w:suppressAutoHyphens/>
        <w:contextualSpacing/>
        <w:rPr>
          <w:rFonts w:eastAsia="Calibri"/>
          <w:sz w:val="28"/>
          <w:szCs w:val="28"/>
          <w:lang w:eastAsia="en-US"/>
        </w:rPr>
      </w:pPr>
    </w:p>
    <w:p w:rsidR="00397558" w:rsidRPr="0096328A" w:rsidRDefault="00397558" w:rsidP="00397558">
      <w:pPr>
        <w:suppressAutoHyphens/>
        <w:contextualSpacing/>
        <w:rPr>
          <w:rFonts w:eastAsia="Calibri"/>
          <w:lang w:eastAsia="en-US"/>
        </w:rPr>
      </w:pPr>
    </w:p>
    <w:p w:rsidR="00397558" w:rsidRPr="0096328A" w:rsidRDefault="00397558" w:rsidP="00397558">
      <w:pPr>
        <w:suppressAutoHyphens/>
        <w:contextualSpacing/>
        <w:rPr>
          <w:rFonts w:eastAsia="Calibri"/>
          <w:lang w:eastAsia="en-US"/>
        </w:rPr>
      </w:pPr>
    </w:p>
    <w:p w:rsidR="00397558" w:rsidRPr="0096328A" w:rsidRDefault="00397558" w:rsidP="00397558">
      <w:pPr>
        <w:suppressAutoHyphens/>
        <w:contextualSpacing/>
        <w:rPr>
          <w:rFonts w:eastAsia="Calibri"/>
          <w:lang w:eastAsia="en-US"/>
        </w:rPr>
      </w:pPr>
    </w:p>
    <w:p w:rsidR="00397558" w:rsidRPr="0096328A" w:rsidRDefault="00397558" w:rsidP="00397558">
      <w:pPr>
        <w:suppressAutoHyphens/>
        <w:contextualSpacing/>
        <w:rPr>
          <w:rFonts w:eastAsia="Calibri"/>
          <w:lang w:eastAsia="en-US"/>
        </w:rPr>
      </w:pPr>
    </w:p>
    <w:p w:rsidR="00397558" w:rsidRPr="0096328A" w:rsidRDefault="00397558" w:rsidP="00397558">
      <w:pPr>
        <w:suppressAutoHyphens/>
        <w:contextualSpacing/>
        <w:rPr>
          <w:rFonts w:eastAsia="Calibri"/>
          <w:sz w:val="20"/>
          <w:szCs w:val="20"/>
          <w:lang w:eastAsia="en-US"/>
        </w:rPr>
      </w:pPr>
      <w:r w:rsidRPr="0096328A">
        <w:rPr>
          <w:rFonts w:eastAsia="Calibri"/>
          <w:sz w:val="20"/>
          <w:szCs w:val="20"/>
          <w:lang w:eastAsia="en-US"/>
        </w:rPr>
        <w:t xml:space="preserve">Михайлова Татьяна Александровна, ведущий специалист-юрист   </w:t>
      </w:r>
    </w:p>
    <w:p w:rsidR="00397558" w:rsidRPr="0096328A" w:rsidRDefault="00397558" w:rsidP="00397558">
      <w:pPr>
        <w:suppressAutoHyphens/>
        <w:contextualSpacing/>
        <w:rPr>
          <w:rFonts w:eastAsia="Calibri"/>
          <w:sz w:val="20"/>
          <w:szCs w:val="20"/>
          <w:lang w:eastAsia="en-US"/>
        </w:rPr>
      </w:pPr>
      <w:r w:rsidRPr="0096328A">
        <w:rPr>
          <w:rFonts w:eastAsia="Calibri"/>
          <w:sz w:val="20"/>
          <w:szCs w:val="20"/>
          <w:lang w:eastAsia="en-US"/>
        </w:rPr>
        <w:t>+7(383)51-230-8</w:t>
      </w:r>
      <w:bookmarkStart w:id="0" w:name="_Hlk79156283"/>
      <w:bookmarkEnd w:id="0"/>
      <w:r w:rsidRPr="0096328A">
        <w:rPr>
          <w:rFonts w:eastAsia="Calibri"/>
          <w:sz w:val="20"/>
          <w:szCs w:val="20"/>
          <w:lang w:eastAsia="en-US"/>
        </w:rPr>
        <w:t>0</w:t>
      </w:r>
    </w:p>
    <w:p w:rsidR="00397558" w:rsidRDefault="00397558" w:rsidP="00397558">
      <w:pPr>
        <w:suppressAutoHyphens/>
        <w:contextualSpacing/>
        <w:rPr>
          <w:rFonts w:eastAsia="Calibri"/>
          <w:sz w:val="20"/>
          <w:szCs w:val="20"/>
          <w:lang w:eastAsia="en-US"/>
        </w:rPr>
      </w:pPr>
      <w:r w:rsidRPr="0096328A">
        <w:rPr>
          <w:rFonts w:eastAsia="Calibri"/>
          <w:sz w:val="20"/>
          <w:szCs w:val="20"/>
          <w:lang w:eastAsia="en-US"/>
        </w:rPr>
        <w:tab/>
      </w:r>
      <w:r w:rsidRPr="0096328A">
        <w:rPr>
          <w:rFonts w:eastAsia="Calibri"/>
          <w:sz w:val="20"/>
          <w:szCs w:val="20"/>
          <w:lang w:eastAsia="en-US"/>
        </w:rPr>
        <w:tab/>
      </w:r>
      <w:r w:rsidRPr="0096328A">
        <w:rPr>
          <w:rFonts w:eastAsia="Calibri"/>
          <w:sz w:val="20"/>
          <w:szCs w:val="20"/>
          <w:lang w:eastAsia="en-US"/>
        </w:rPr>
        <w:tab/>
      </w:r>
      <w:r w:rsidRPr="0096328A">
        <w:rPr>
          <w:rFonts w:eastAsia="Calibri"/>
          <w:sz w:val="20"/>
          <w:szCs w:val="20"/>
          <w:lang w:eastAsia="en-US"/>
        </w:rPr>
        <w:tab/>
      </w:r>
      <w:r w:rsidRPr="0096328A">
        <w:rPr>
          <w:rFonts w:eastAsia="Calibri"/>
          <w:sz w:val="20"/>
          <w:szCs w:val="20"/>
          <w:lang w:eastAsia="en-US"/>
        </w:rPr>
        <w:tab/>
      </w:r>
      <w:r w:rsidRPr="0096328A">
        <w:rPr>
          <w:rFonts w:eastAsia="Calibri"/>
          <w:sz w:val="20"/>
          <w:szCs w:val="20"/>
          <w:lang w:eastAsia="en-US"/>
        </w:rPr>
        <w:tab/>
      </w:r>
      <w:r w:rsidRPr="0096328A">
        <w:rPr>
          <w:rFonts w:eastAsia="Calibri"/>
          <w:sz w:val="20"/>
          <w:szCs w:val="20"/>
          <w:lang w:eastAsia="en-US"/>
        </w:rPr>
        <w:tab/>
      </w:r>
      <w:r w:rsidRPr="0096328A">
        <w:rPr>
          <w:rFonts w:eastAsia="Calibri"/>
          <w:sz w:val="20"/>
          <w:szCs w:val="20"/>
          <w:lang w:eastAsia="en-US"/>
        </w:rPr>
        <w:tab/>
      </w:r>
      <w:r w:rsidRPr="0096328A">
        <w:rPr>
          <w:rFonts w:eastAsia="Calibri"/>
          <w:sz w:val="20"/>
          <w:szCs w:val="20"/>
          <w:lang w:eastAsia="en-US"/>
        </w:rPr>
        <w:tab/>
      </w:r>
    </w:p>
    <w:p w:rsidR="00397558" w:rsidRPr="0096328A" w:rsidRDefault="00397558" w:rsidP="00397558">
      <w:pPr>
        <w:suppressAutoHyphens/>
        <w:ind w:left="5664" w:firstLine="708"/>
        <w:contextualSpacing/>
        <w:rPr>
          <w:rFonts w:eastAsia="Calibri"/>
          <w:sz w:val="20"/>
          <w:szCs w:val="20"/>
          <w:lang w:eastAsia="en-US"/>
        </w:rPr>
      </w:pPr>
      <w:r w:rsidRPr="0096328A">
        <w:rPr>
          <w:rFonts w:eastAsia="Calibri"/>
          <w:sz w:val="20"/>
          <w:szCs w:val="20"/>
          <w:lang w:eastAsia="en-US"/>
        </w:rPr>
        <w:lastRenderedPageBreak/>
        <w:t>Приложение</w:t>
      </w:r>
    </w:p>
    <w:p w:rsidR="00397558" w:rsidRPr="0096328A" w:rsidRDefault="00397558" w:rsidP="00397558">
      <w:pPr>
        <w:suppressAutoHyphens/>
        <w:ind w:left="5664" w:firstLine="708"/>
        <w:contextualSpacing/>
        <w:rPr>
          <w:rFonts w:eastAsia="Calibri"/>
          <w:sz w:val="20"/>
          <w:szCs w:val="20"/>
          <w:lang w:eastAsia="en-US"/>
        </w:rPr>
      </w:pPr>
      <w:r w:rsidRPr="0096328A">
        <w:rPr>
          <w:rFonts w:eastAsia="Calibri"/>
          <w:sz w:val="20"/>
          <w:szCs w:val="20"/>
          <w:lang w:eastAsia="en-US"/>
        </w:rPr>
        <w:t>к постановлению администрации</w:t>
      </w:r>
    </w:p>
    <w:p w:rsidR="00397558" w:rsidRPr="0096328A" w:rsidRDefault="00397558" w:rsidP="00397558">
      <w:pPr>
        <w:suppressAutoHyphens/>
        <w:ind w:left="5664" w:firstLine="708"/>
        <w:contextualSpacing/>
        <w:rPr>
          <w:rFonts w:eastAsia="Calibri"/>
          <w:sz w:val="20"/>
          <w:szCs w:val="20"/>
          <w:lang w:eastAsia="en-US"/>
        </w:rPr>
      </w:pPr>
      <w:r w:rsidRPr="0096328A">
        <w:rPr>
          <w:rFonts w:eastAsia="Calibri"/>
          <w:sz w:val="20"/>
          <w:szCs w:val="20"/>
          <w:lang w:eastAsia="en-US"/>
        </w:rPr>
        <w:t xml:space="preserve">рабочего поселка Коченево </w:t>
      </w:r>
    </w:p>
    <w:p w:rsidR="00397558" w:rsidRPr="0096328A" w:rsidRDefault="00397558" w:rsidP="00397558">
      <w:pPr>
        <w:suppressAutoHyphens/>
        <w:ind w:left="5664" w:firstLine="708"/>
        <w:contextualSpacing/>
        <w:rPr>
          <w:rFonts w:eastAsia="Calibri"/>
          <w:sz w:val="20"/>
          <w:szCs w:val="20"/>
          <w:lang w:eastAsia="en-US"/>
        </w:rPr>
      </w:pPr>
      <w:r w:rsidRPr="0096328A">
        <w:rPr>
          <w:rFonts w:eastAsia="Calibri"/>
          <w:sz w:val="20"/>
          <w:szCs w:val="20"/>
          <w:lang w:eastAsia="en-US"/>
        </w:rPr>
        <w:t xml:space="preserve">Коченевского района </w:t>
      </w:r>
    </w:p>
    <w:p w:rsidR="00397558" w:rsidRPr="0096328A" w:rsidRDefault="00397558" w:rsidP="00397558">
      <w:pPr>
        <w:suppressAutoHyphens/>
        <w:ind w:left="5664" w:firstLine="708"/>
        <w:contextualSpacing/>
        <w:rPr>
          <w:rFonts w:eastAsia="Calibri"/>
          <w:sz w:val="20"/>
          <w:szCs w:val="20"/>
          <w:lang w:eastAsia="en-US"/>
        </w:rPr>
      </w:pPr>
      <w:r w:rsidRPr="0096328A">
        <w:rPr>
          <w:rFonts w:eastAsia="Calibri"/>
          <w:sz w:val="20"/>
          <w:szCs w:val="20"/>
          <w:lang w:eastAsia="en-US"/>
        </w:rPr>
        <w:t xml:space="preserve">Новосибирской области </w:t>
      </w:r>
    </w:p>
    <w:p w:rsidR="00397558" w:rsidRPr="0096328A" w:rsidRDefault="00397558" w:rsidP="00397558">
      <w:pPr>
        <w:suppressAutoHyphens/>
        <w:ind w:left="5664" w:firstLine="708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от 22.11.2023 № 607</w:t>
      </w:r>
    </w:p>
    <w:p w:rsidR="0052528A" w:rsidRPr="0052528A" w:rsidRDefault="0052528A" w:rsidP="00397558"/>
    <w:p w:rsidR="0052528A" w:rsidRPr="0052528A" w:rsidRDefault="0052528A" w:rsidP="0052528A">
      <w:pPr>
        <w:jc w:val="center"/>
        <w:rPr>
          <w:rFonts w:eastAsia="Calibri"/>
          <w:b/>
          <w:lang w:eastAsia="en-US"/>
        </w:rPr>
      </w:pPr>
      <w:r w:rsidRPr="0052528A">
        <w:rPr>
          <w:rFonts w:eastAsia="Calibri"/>
          <w:b/>
          <w:lang w:eastAsia="en-US"/>
        </w:rPr>
        <w:t xml:space="preserve">Программа </w:t>
      </w:r>
    </w:p>
    <w:p w:rsidR="0052528A" w:rsidRPr="0052528A" w:rsidRDefault="0052528A" w:rsidP="0052528A">
      <w:pPr>
        <w:jc w:val="center"/>
        <w:rPr>
          <w:rFonts w:eastAsia="Calibri"/>
          <w:b/>
          <w:lang w:eastAsia="en-US"/>
        </w:rPr>
      </w:pPr>
      <w:r w:rsidRPr="0052528A"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Pr="0052528A">
        <w:rPr>
          <w:b/>
          <w:bCs/>
          <w:color w:val="000000"/>
        </w:rPr>
        <w:t xml:space="preserve"> автомобильного транспорта, городского наземного электрического транспорта и в дорожном хозяйстве в границах населенного пункта </w:t>
      </w:r>
      <w:r w:rsidRPr="0052528A">
        <w:rPr>
          <w:b/>
          <w:color w:val="000000"/>
        </w:rPr>
        <w:t>рабочего поселка Коченево</w:t>
      </w:r>
      <w:r w:rsidR="00397558">
        <w:rPr>
          <w:b/>
          <w:color w:val="000000"/>
        </w:rPr>
        <w:t xml:space="preserve"> на 2024 год.</w:t>
      </w:r>
    </w:p>
    <w:p w:rsidR="0052528A" w:rsidRPr="0052528A" w:rsidRDefault="0052528A" w:rsidP="0052528A">
      <w:pPr>
        <w:ind w:firstLine="709"/>
        <w:jc w:val="both"/>
        <w:rPr>
          <w:rFonts w:eastAsia="Calibri"/>
          <w:b/>
          <w:lang w:eastAsia="en-US"/>
        </w:rPr>
      </w:pPr>
    </w:p>
    <w:p w:rsidR="0052528A" w:rsidRPr="0052528A" w:rsidRDefault="0052528A" w:rsidP="0052528A">
      <w:pPr>
        <w:shd w:val="clear" w:color="auto" w:fill="FFFFFF"/>
        <w:ind w:firstLine="709"/>
        <w:jc w:val="both"/>
      </w:pPr>
      <w:proofErr w:type="gramStart"/>
      <w:r w:rsidRPr="0052528A">
        <w:rPr>
          <w:rFonts w:eastAsia="Calibri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 контроля в сфере</w:t>
      </w:r>
      <w:r w:rsidRPr="0052528A">
        <w:rPr>
          <w:b/>
          <w:bCs/>
          <w:color w:val="000000"/>
        </w:rPr>
        <w:t xml:space="preserve"> </w:t>
      </w:r>
      <w:r w:rsidRPr="0052528A">
        <w:rPr>
          <w:rFonts w:eastAsia="Calibri"/>
          <w:bCs/>
          <w:lang w:eastAsia="en-US"/>
        </w:rPr>
        <w:t xml:space="preserve">автомобильного транспорта, городского наземного электрического транспорта и в дорожном хозяйстве в границах населенного пункта </w:t>
      </w:r>
      <w:r w:rsidRPr="0052528A">
        <w:rPr>
          <w:rFonts w:eastAsia="Calibri"/>
          <w:lang w:eastAsia="en-US"/>
        </w:rPr>
        <w:t xml:space="preserve">рабочего поселка Коченево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</w:t>
      </w:r>
      <w:r w:rsidRPr="0052528A">
        <w:rPr>
          <w:rFonts w:eastAsia="Calibri"/>
          <w:bCs/>
          <w:lang w:eastAsia="en-US"/>
        </w:rPr>
        <w:t>автомобильного</w:t>
      </w:r>
      <w:proofErr w:type="gramEnd"/>
      <w:r w:rsidRPr="0052528A">
        <w:rPr>
          <w:rFonts w:eastAsia="Calibri"/>
          <w:bCs/>
          <w:lang w:eastAsia="en-US"/>
        </w:rPr>
        <w:t xml:space="preserve"> транспорта, городского наземного электрического транспорта и в дорожном хозяйстве</w:t>
      </w:r>
      <w:r w:rsidRPr="0052528A">
        <w:rPr>
          <w:color w:val="000000"/>
        </w:rPr>
        <w:t xml:space="preserve">, </w:t>
      </w:r>
      <w:r w:rsidRPr="0052528A">
        <w:rPr>
          <w:rFonts w:eastAsia="Calibri"/>
          <w:lang w:eastAsia="en-US"/>
        </w:rPr>
        <w:t xml:space="preserve"> (далее – муниципальный контроль).</w:t>
      </w:r>
    </w:p>
    <w:p w:rsidR="0052528A" w:rsidRPr="0052528A" w:rsidRDefault="0052528A" w:rsidP="0052528A">
      <w:pPr>
        <w:ind w:firstLine="709"/>
        <w:jc w:val="both"/>
        <w:rPr>
          <w:rFonts w:eastAsia="Calibri"/>
          <w:lang w:eastAsia="en-US"/>
        </w:rPr>
      </w:pPr>
    </w:p>
    <w:p w:rsidR="0052528A" w:rsidRPr="0052528A" w:rsidRDefault="0052528A" w:rsidP="0052528A">
      <w:pPr>
        <w:ind w:firstLine="708"/>
        <w:jc w:val="center"/>
        <w:rPr>
          <w:rFonts w:eastAsia="Calibri"/>
          <w:b/>
          <w:lang w:eastAsia="en-US"/>
        </w:rPr>
      </w:pPr>
      <w:r w:rsidRPr="0052528A">
        <w:rPr>
          <w:rFonts w:eastAsia="Calibri"/>
          <w:b/>
          <w:lang w:val="en-US" w:eastAsia="en-US"/>
        </w:rPr>
        <w:t>I</w:t>
      </w:r>
      <w:r w:rsidRPr="0052528A"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администрацией рабочего поселка Коченево Коченевского района новосибирской области характеристика проблем, на решение которых направлена Программа</w:t>
      </w:r>
    </w:p>
    <w:p w:rsidR="0052528A" w:rsidRPr="0052528A" w:rsidRDefault="0052528A" w:rsidP="0052528A">
      <w:pPr>
        <w:ind w:firstLine="708"/>
        <w:jc w:val="center"/>
        <w:rPr>
          <w:rFonts w:eastAsia="Calibri"/>
          <w:b/>
          <w:lang w:eastAsia="en-US"/>
        </w:rPr>
      </w:pPr>
    </w:p>
    <w:p w:rsidR="0052528A" w:rsidRPr="0052528A" w:rsidRDefault="0052528A" w:rsidP="0052528A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528A">
        <w:rPr>
          <w:rFonts w:ascii="Times New Roman" w:eastAsia="Calibri" w:hAnsi="Times New Roman" w:cs="Times New Roman"/>
          <w:sz w:val="24"/>
          <w:szCs w:val="24"/>
        </w:rPr>
        <w:t xml:space="preserve">Объектами при осуществлении  муниципального контроля являются   </w:t>
      </w:r>
      <w:r w:rsidRPr="0052528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автомобильные дороги и дорожная деятельность, установленных в отношении автомобильных дорог местного значения (далее – автомобильные дороги местного значения или автомобильные рабочего поселка Коченево   дороги общего пользования местного значения):</w:t>
      </w:r>
    </w:p>
    <w:p w:rsidR="0052528A" w:rsidRPr="0052528A" w:rsidRDefault="0052528A" w:rsidP="0052528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52528A">
        <w:rPr>
          <w:color w:val="000000"/>
          <w:lang w:eastAsia="zh-CN"/>
        </w:rPr>
        <w:t>а) эксплуатация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2528A" w:rsidRPr="0052528A" w:rsidRDefault="0052528A" w:rsidP="0052528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52528A">
        <w:rPr>
          <w:color w:val="000000"/>
          <w:lang w:eastAsia="zh-CN"/>
        </w:rPr>
        <w:t>б)  осуществление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2528A" w:rsidRPr="0052528A" w:rsidRDefault="0052528A" w:rsidP="0052528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52528A">
        <w:rPr>
          <w:color w:val="000000"/>
          <w:lang w:eastAsia="zh-CN"/>
        </w:rP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2528A" w:rsidRPr="0052528A" w:rsidRDefault="0052528A" w:rsidP="0052528A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52528A">
        <w:rPr>
          <w:rFonts w:ascii="Times New Roman" w:eastAsia="Calibri" w:hAnsi="Times New Roman" w:cs="Times New Roman"/>
          <w:sz w:val="24"/>
          <w:szCs w:val="24"/>
        </w:rPr>
        <w:t xml:space="preserve"> Контролируемыми лицами при осуществлении муниципального контроля являются  </w:t>
      </w:r>
      <w:r w:rsidRPr="0052528A">
        <w:rPr>
          <w:rFonts w:ascii="Times New Roman" w:hAnsi="Times New Roman" w:cs="Times New Roman"/>
          <w:color w:val="000000"/>
          <w:sz w:val="24"/>
          <w:szCs w:val="24"/>
        </w:rPr>
        <w:t>юридические лица, индивидуальные предприниматели, граждане.</w:t>
      </w:r>
    </w:p>
    <w:p w:rsidR="0052528A" w:rsidRPr="0052528A" w:rsidRDefault="0052528A" w:rsidP="0052528A">
      <w:pPr>
        <w:ind w:firstLine="709"/>
        <w:jc w:val="both"/>
        <w:rPr>
          <w:rFonts w:eastAsia="Calibri"/>
          <w:lang w:eastAsia="en-US"/>
        </w:rPr>
      </w:pPr>
      <w:r w:rsidRPr="0052528A">
        <w:rPr>
          <w:rFonts w:eastAsia="Calibri"/>
          <w:lang w:eastAsia="en-US"/>
        </w:rPr>
        <w:t xml:space="preserve">Главной задачей администрации рабочего поселка Коченево Коченевского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52528A" w:rsidRPr="0052528A" w:rsidRDefault="00AC42A3" w:rsidP="00525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>
        <w:rPr>
          <w:spacing w:val="1"/>
        </w:rPr>
        <w:t>В 2023</w:t>
      </w:r>
      <w:r w:rsidR="0052528A" w:rsidRPr="0052528A">
        <w:rPr>
          <w:spacing w:val="1"/>
        </w:rPr>
        <w:t xml:space="preserve"> году</w:t>
      </w:r>
      <w:r w:rsidR="0052528A" w:rsidRPr="0052528A">
        <w:rPr>
          <w:i/>
          <w:spacing w:val="1"/>
        </w:rPr>
        <w:t xml:space="preserve">  </w:t>
      </w:r>
      <w:r w:rsidR="0052528A" w:rsidRPr="0052528A">
        <w:rPr>
          <w:spacing w:val="1"/>
        </w:rPr>
        <w:t>в рамках муниципального контроля по результатам контрольных мероприятий    нарушения обязательных требований не установлены.</w:t>
      </w:r>
    </w:p>
    <w:p w:rsidR="0052528A" w:rsidRPr="0052528A" w:rsidRDefault="0052528A" w:rsidP="00525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52528A">
        <w:rPr>
          <w:rStyle w:val="a3"/>
          <w:i w:val="0"/>
        </w:rPr>
        <w:t xml:space="preserve">В целях предупреждения нарушений контролируемыми лицами обязательных </w:t>
      </w:r>
      <w:r w:rsidRPr="0052528A">
        <w:rPr>
          <w:rStyle w:val="a3"/>
          <w:i w:val="0"/>
        </w:rPr>
        <w:lastRenderedPageBreak/>
        <w:t xml:space="preserve">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</w:t>
      </w:r>
      <w:r w:rsidR="00D0315D">
        <w:rPr>
          <w:rStyle w:val="a3"/>
          <w:i w:val="0"/>
        </w:rPr>
        <w:t>по профилактике нарушений в 2022</w:t>
      </w:r>
      <w:r w:rsidRPr="0052528A">
        <w:rPr>
          <w:rStyle w:val="a3"/>
          <w:i w:val="0"/>
        </w:rPr>
        <w:t xml:space="preserve"> году. </w:t>
      </w:r>
    </w:p>
    <w:p w:rsidR="0052528A" w:rsidRPr="0052528A" w:rsidRDefault="00AC42A3" w:rsidP="00525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>
        <w:rPr>
          <w:rStyle w:val="a3"/>
          <w:i w:val="0"/>
        </w:rPr>
        <w:t>В частности, в 2023</w:t>
      </w:r>
      <w:r w:rsidR="0052528A" w:rsidRPr="0052528A">
        <w:rPr>
          <w:rStyle w:val="a3"/>
          <w:i w:val="0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полезная информация.</w:t>
      </w:r>
    </w:p>
    <w:p w:rsidR="0052528A" w:rsidRPr="0052528A" w:rsidRDefault="0052528A" w:rsidP="00525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52528A">
        <w:rPr>
          <w:rStyle w:val="a3"/>
          <w:i w:val="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2528A" w:rsidRPr="0052528A" w:rsidRDefault="0052528A" w:rsidP="00525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52528A">
        <w:rPr>
          <w:rStyle w:val="a3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52528A" w:rsidRPr="0052528A" w:rsidRDefault="0052528A" w:rsidP="00525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52528A">
        <w:rPr>
          <w:rStyle w:val="a3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2528A" w:rsidRPr="0052528A" w:rsidRDefault="0052528A" w:rsidP="00525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</w:rPr>
      </w:pPr>
      <w:r w:rsidRPr="0052528A">
        <w:rPr>
          <w:rStyle w:val="a3"/>
          <w:i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мероприятий. </w:t>
      </w:r>
    </w:p>
    <w:p w:rsidR="0052528A" w:rsidRPr="0052528A" w:rsidRDefault="0052528A" w:rsidP="00525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hd w:val="clear" w:color="auto" w:fill="FFFFFF"/>
        </w:rPr>
      </w:pPr>
      <w:proofErr w:type="gramStart"/>
      <w:r w:rsidRPr="0052528A">
        <w:rPr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на автомобильном транспорте, городском наземном электрическом транспорте и в дорожном хозяйстве в границах населенного  пункта рабочего поселка Коченево на 20</w:t>
      </w:r>
      <w:r w:rsidR="002D576F">
        <w:rPr>
          <w:color w:val="010101"/>
          <w:shd w:val="clear" w:color="auto" w:fill="FFFFFF"/>
        </w:rPr>
        <w:t>23</w:t>
      </w:r>
      <w:r w:rsidRPr="0052528A">
        <w:rPr>
          <w:color w:val="010101"/>
          <w:shd w:val="clear" w:color="auto" w:fill="FFFFFF"/>
        </w:rPr>
        <w:t xml:space="preserve"> год</w:t>
      </w:r>
      <w:proofErr w:type="gramEnd"/>
      <w:r w:rsidRPr="0052528A">
        <w:rPr>
          <w:color w:val="010101"/>
          <w:shd w:val="clear" w:color="auto" w:fill="FFFFFF"/>
        </w:rPr>
        <w:t xml:space="preserve"> не утверждался, внеплановые проверки индивидуальных предпринимателей, юридических лиц не проводились.</w:t>
      </w:r>
      <w:r w:rsidR="00D0315D">
        <w:rPr>
          <w:color w:val="010101"/>
          <w:shd w:val="clear" w:color="auto" w:fill="FFFFFF"/>
        </w:rPr>
        <w:t xml:space="preserve"> В связи с  изданием </w:t>
      </w:r>
      <w:r w:rsidR="00D0315D" w:rsidRPr="00D0315D">
        <w:rPr>
          <w:bCs/>
          <w:color w:val="010101"/>
          <w:shd w:val="clear" w:color="auto" w:fill="FFFFFF"/>
        </w:rPr>
        <w:t>Постановления Правительства РФ от 10 марта 2022 г. N 336</w:t>
      </w:r>
      <w:r w:rsidR="00D0315D" w:rsidRPr="00D0315D">
        <w:rPr>
          <w:bCs/>
          <w:color w:val="010101"/>
          <w:shd w:val="clear" w:color="auto" w:fill="FFFFFF"/>
        </w:rPr>
        <w:br/>
        <w:t>"Об особенностях организации и осуществления государственного контроля (надзора), муниципального контроля"</w:t>
      </w:r>
      <w:r w:rsidR="00D0315D">
        <w:rPr>
          <w:bCs/>
          <w:color w:val="010101"/>
          <w:shd w:val="clear" w:color="auto" w:fill="FFFFFF"/>
        </w:rPr>
        <w:t>.</w:t>
      </w:r>
    </w:p>
    <w:p w:rsidR="0052528A" w:rsidRPr="0052528A" w:rsidRDefault="0052528A" w:rsidP="005252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52528A">
        <w:rPr>
          <w:spacing w:val="1"/>
        </w:rPr>
        <w:t xml:space="preserve">Для устранения указанных рисков деятельность </w:t>
      </w:r>
      <w:r w:rsidRPr="0052528A">
        <w:rPr>
          <w:i/>
          <w:spacing w:val="1"/>
        </w:rPr>
        <w:t xml:space="preserve"> </w:t>
      </w:r>
      <w:r w:rsidRPr="0052528A">
        <w:rPr>
          <w:spacing w:val="1"/>
        </w:rPr>
        <w:t>администрации р</w:t>
      </w:r>
      <w:r w:rsidR="00AC42A3">
        <w:rPr>
          <w:spacing w:val="1"/>
        </w:rPr>
        <w:t>абочего поселка Коченево  в 2024</w:t>
      </w:r>
      <w:r w:rsidRPr="0052528A">
        <w:rPr>
          <w:spacing w:val="1"/>
        </w:rPr>
        <w:t xml:space="preserve"> году будет сосредоточена на следующих направлениях:</w:t>
      </w:r>
    </w:p>
    <w:p w:rsidR="0052528A" w:rsidRPr="0052528A" w:rsidRDefault="0052528A" w:rsidP="0052528A">
      <w:pPr>
        <w:suppressAutoHyphens/>
        <w:autoSpaceDE w:val="0"/>
        <w:ind w:firstLine="709"/>
        <w:jc w:val="both"/>
        <w:rPr>
          <w:lang w:eastAsia="zh-CN"/>
        </w:rPr>
      </w:pPr>
      <w:r w:rsidRPr="0052528A">
        <w:rPr>
          <w:color w:val="000000"/>
          <w:lang w:eastAsia="zh-CN"/>
        </w:rPr>
        <w:t>Осуществление профилактических мероприятий:</w:t>
      </w:r>
    </w:p>
    <w:p w:rsidR="0052528A" w:rsidRPr="0052528A" w:rsidRDefault="0052528A" w:rsidP="0052528A">
      <w:pPr>
        <w:suppressAutoHyphens/>
        <w:autoSpaceDE w:val="0"/>
        <w:ind w:firstLine="709"/>
        <w:jc w:val="both"/>
        <w:rPr>
          <w:lang w:eastAsia="zh-CN"/>
        </w:rPr>
      </w:pPr>
      <w:r w:rsidRPr="0052528A">
        <w:rPr>
          <w:color w:val="000000"/>
          <w:lang w:eastAsia="zh-CN"/>
        </w:rPr>
        <w:t>1) информирование;</w:t>
      </w:r>
    </w:p>
    <w:p w:rsidR="0052528A" w:rsidRPr="0052528A" w:rsidRDefault="0052528A" w:rsidP="0052528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52528A">
        <w:rPr>
          <w:color w:val="000000"/>
          <w:lang w:eastAsia="zh-CN"/>
        </w:rPr>
        <w:t>2) объявление предостережений;</w:t>
      </w:r>
    </w:p>
    <w:p w:rsidR="0052528A" w:rsidRPr="0052528A" w:rsidRDefault="0052528A" w:rsidP="0052528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52528A">
        <w:rPr>
          <w:color w:val="000000"/>
          <w:lang w:eastAsia="zh-CN"/>
        </w:rPr>
        <w:t>3) консультирование;</w:t>
      </w:r>
    </w:p>
    <w:p w:rsidR="0052528A" w:rsidRPr="0052528A" w:rsidRDefault="0052528A" w:rsidP="0052528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52528A">
        <w:rPr>
          <w:color w:val="000000"/>
          <w:lang w:eastAsia="zh-CN"/>
        </w:rPr>
        <w:t>4) профилактический визит;</w:t>
      </w:r>
    </w:p>
    <w:p w:rsidR="0052528A" w:rsidRPr="0052528A" w:rsidRDefault="0052528A" w:rsidP="0052528A">
      <w:pPr>
        <w:ind w:firstLine="709"/>
        <w:jc w:val="center"/>
        <w:rPr>
          <w:rFonts w:eastAsia="Calibri"/>
          <w:b/>
          <w:lang w:eastAsia="en-US"/>
        </w:rPr>
      </w:pPr>
      <w:r w:rsidRPr="0052528A">
        <w:rPr>
          <w:rFonts w:eastAsia="Calibri"/>
          <w:b/>
          <w:lang w:val="en-US" w:eastAsia="en-US"/>
        </w:rPr>
        <w:t>II</w:t>
      </w:r>
      <w:r w:rsidRPr="0052528A">
        <w:rPr>
          <w:rFonts w:eastAsia="Calibri"/>
          <w:b/>
          <w:lang w:eastAsia="en-US"/>
        </w:rPr>
        <w:t>.</w:t>
      </w:r>
      <w:r w:rsidRPr="0052528A">
        <w:rPr>
          <w:b/>
        </w:rPr>
        <w:t xml:space="preserve"> </w:t>
      </w:r>
      <w:r w:rsidRPr="0052528A">
        <w:rPr>
          <w:rFonts w:eastAsia="Calibri"/>
          <w:b/>
          <w:lang w:eastAsia="en-US"/>
        </w:rPr>
        <w:t>Цели и задачи реализации Программы</w:t>
      </w:r>
    </w:p>
    <w:p w:rsidR="0052528A" w:rsidRPr="0052528A" w:rsidRDefault="0052528A" w:rsidP="0052528A">
      <w:pPr>
        <w:ind w:firstLine="709"/>
        <w:jc w:val="center"/>
        <w:rPr>
          <w:rFonts w:eastAsia="Calibri"/>
          <w:lang w:eastAsia="en-US"/>
        </w:rPr>
      </w:pPr>
    </w:p>
    <w:p w:rsidR="0052528A" w:rsidRPr="0052528A" w:rsidRDefault="0052528A" w:rsidP="0052528A">
      <w:pPr>
        <w:ind w:firstLine="709"/>
        <w:jc w:val="both"/>
        <w:rPr>
          <w:rFonts w:eastAsia="Calibri"/>
          <w:lang w:eastAsia="en-US"/>
        </w:rPr>
      </w:pPr>
      <w:r w:rsidRPr="0052528A">
        <w:rPr>
          <w:rFonts w:eastAsia="Calibri"/>
          <w:lang w:eastAsia="en-US"/>
        </w:rPr>
        <w:t>1. Целями реализации Программы являются: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предупреждение нарушений обязательных требований в сфере</w:t>
      </w:r>
      <w:r w:rsidRPr="0052528A">
        <w:rPr>
          <w:color w:val="000000"/>
        </w:rPr>
        <w:t xml:space="preserve"> </w:t>
      </w:r>
      <w:r w:rsidRPr="0052528A">
        <w:rPr>
          <w:rFonts w:eastAsia="Calibri"/>
        </w:rPr>
        <w:t xml:space="preserve"> автомобильного транспорта, городского наземного электрического транспорта и в дорожном хозяйстве в границах населенного  пункта рабочего поселка Коченево;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предотвращение угрозы причинения, либо причинения вреда автомобильному транспорту, городскому наземному электрическому транспорту и в дорожном хозяйстве в границах населенного  пункта рабочего поселка Коченево  вследствие нарушений обязательных требований;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повышение прозрачности системы контрольно-надзорной деятельности.</w:t>
      </w:r>
    </w:p>
    <w:p w:rsidR="0052528A" w:rsidRPr="0052528A" w:rsidRDefault="0052528A" w:rsidP="0052528A">
      <w:pPr>
        <w:ind w:firstLine="709"/>
        <w:jc w:val="both"/>
        <w:rPr>
          <w:rFonts w:eastAsia="Calibri"/>
          <w:lang w:eastAsia="en-US"/>
        </w:rPr>
      </w:pPr>
      <w:r w:rsidRPr="0052528A">
        <w:rPr>
          <w:rFonts w:eastAsia="Calibri"/>
          <w:lang w:eastAsia="en-US"/>
        </w:rPr>
        <w:t>2. Задачами реализации Программы являются: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2528A" w:rsidRPr="0052528A" w:rsidRDefault="0052528A" w:rsidP="0052528A">
      <w:pPr>
        <w:ind w:firstLine="567"/>
        <w:jc w:val="both"/>
        <w:rPr>
          <w:rFonts w:eastAsia="Calibri"/>
        </w:rPr>
      </w:pPr>
      <w:r w:rsidRPr="0052528A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2528A" w:rsidRPr="0052528A" w:rsidRDefault="0052528A" w:rsidP="0052528A">
      <w:pPr>
        <w:rPr>
          <w:b/>
          <w:bCs/>
          <w:highlight w:val="green"/>
        </w:rPr>
      </w:pPr>
    </w:p>
    <w:p w:rsidR="0052528A" w:rsidRPr="0052528A" w:rsidRDefault="0052528A" w:rsidP="0052528A">
      <w:pPr>
        <w:jc w:val="center"/>
        <w:rPr>
          <w:b/>
          <w:bCs/>
        </w:rPr>
      </w:pPr>
      <w:r w:rsidRPr="0052528A">
        <w:rPr>
          <w:b/>
          <w:bCs/>
        </w:rPr>
        <w:t>III. Перечень профилактических мероприятий, сроки</w:t>
      </w:r>
    </w:p>
    <w:p w:rsidR="0052528A" w:rsidRPr="0052528A" w:rsidRDefault="0052528A" w:rsidP="0052528A">
      <w:pPr>
        <w:ind w:firstLine="567"/>
        <w:jc w:val="center"/>
        <w:rPr>
          <w:b/>
          <w:bCs/>
        </w:rPr>
      </w:pPr>
      <w:r w:rsidRPr="0052528A">
        <w:rPr>
          <w:b/>
          <w:bCs/>
        </w:rPr>
        <w:t>(периодичность) их проведения</w:t>
      </w:r>
    </w:p>
    <w:p w:rsidR="0052528A" w:rsidRPr="0052528A" w:rsidRDefault="0052528A" w:rsidP="0052528A">
      <w:pPr>
        <w:ind w:firstLine="567"/>
        <w:jc w:val="center"/>
        <w:rPr>
          <w:b/>
          <w:bCs/>
        </w:rPr>
      </w:pPr>
    </w:p>
    <w:p w:rsidR="0052528A" w:rsidRPr="0052528A" w:rsidRDefault="0052528A" w:rsidP="0052528A">
      <w:pPr>
        <w:shd w:val="clear" w:color="auto" w:fill="FFFFFF"/>
        <w:ind w:firstLine="709"/>
        <w:jc w:val="both"/>
        <w:rPr>
          <w:color w:val="000000"/>
        </w:rPr>
      </w:pPr>
      <w:r w:rsidRPr="0052528A">
        <w:t xml:space="preserve">1. В соответствии с Положением </w:t>
      </w:r>
      <w:r w:rsidRPr="0052528A">
        <w:rPr>
          <w:color w:val="000000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населенного  пункта рабочего поселка Коченево</w:t>
      </w:r>
      <w:r w:rsidRPr="0052528A">
        <w:rPr>
          <w:i/>
        </w:rPr>
        <w:t>,</w:t>
      </w:r>
      <w:r w:rsidRPr="0052528A">
        <w:t xml:space="preserve"> утвержденного решением Совета депутатов рабочего поселка Коченево Коченевского района Новосибирской области №8/58 от 27.10.2021г</w:t>
      </w:r>
      <w:r w:rsidRPr="0052528A">
        <w:rPr>
          <w:i/>
        </w:rPr>
        <w:t xml:space="preserve">. </w:t>
      </w:r>
      <w:r w:rsidRPr="0052528A">
        <w:t xml:space="preserve">проводятся следующие профилактические мероприятия: </w:t>
      </w:r>
    </w:p>
    <w:p w:rsidR="0052528A" w:rsidRPr="0052528A" w:rsidRDefault="0052528A" w:rsidP="0052528A">
      <w:pPr>
        <w:ind w:firstLine="567"/>
        <w:jc w:val="both"/>
      </w:pPr>
      <w:r w:rsidRPr="0052528A">
        <w:t>а) информирование;</w:t>
      </w:r>
    </w:p>
    <w:p w:rsidR="0052528A" w:rsidRPr="0052528A" w:rsidRDefault="0052528A" w:rsidP="0052528A">
      <w:pPr>
        <w:ind w:firstLine="567"/>
        <w:jc w:val="both"/>
      </w:pPr>
      <w:r w:rsidRPr="0052528A">
        <w:t>б) объявление предостережения;</w:t>
      </w:r>
    </w:p>
    <w:p w:rsidR="0052528A" w:rsidRPr="0052528A" w:rsidRDefault="0052528A" w:rsidP="0052528A">
      <w:pPr>
        <w:ind w:firstLine="567"/>
        <w:jc w:val="both"/>
      </w:pPr>
      <w:r w:rsidRPr="0052528A">
        <w:t>в) консультирование;</w:t>
      </w:r>
    </w:p>
    <w:p w:rsidR="0052528A" w:rsidRPr="0052528A" w:rsidRDefault="0052528A" w:rsidP="0052528A">
      <w:pPr>
        <w:ind w:firstLine="567"/>
        <w:jc w:val="both"/>
      </w:pPr>
      <w:r w:rsidRPr="0052528A">
        <w:t>г) профилактический визит.</w:t>
      </w:r>
    </w:p>
    <w:p w:rsidR="0052528A" w:rsidRPr="0052528A" w:rsidRDefault="0052528A" w:rsidP="0052528A">
      <w:pPr>
        <w:ind w:firstLine="567"/>
        <w:jc w:val="both"/>
      </w:pPr>
      <w:r w:rsidRPr="0052528A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2528A" w:rsidRPr="0052528A" w:rsidRDefault="0052528A" w:rsidP="0052528A">
      <w:pPr>
        <w:jc w:val="both"/>
        <w:rPr>
          <w:rFonts w:eastAsia="Calibri"/>
          <w:lang w:eastAsia="en-US"/>
        </w:rPr>
      </w:pPr>
    </w:p>
    <w:p w:rsidR="0052528A" w:rsidRPr="0052528A" w:rsidRDefault="0052528A" w:rsidP="0052528A">
      <w:pPr>
        <w:jc w:val="center"/>
        <w:rPr>
          <w:rFonts w:eastAsia="Calibri"/>
          <w:b/>
          <w:lang w:eastAsia="en-US"/>
        </w:rPr>
      </w:pPr>
      <w:r w:rsidRPr="0052528A">
        <w:rPr>
          <w:rFonts w:eastAsia="Calibri"/>
          <w:b/>
          <w:lang w:eastAsia="en-US"/>
        </w:rPr>
        <w:t>IV. Показатели результативности и эффективности программы профилактики</w:t>
      </w:r>
    </w:p>
    <w:p w:rsidR="0052528A" w:rsidRPr="0052528A" w:rsidRDefault="0052528A" w:rsidP="0052528A">
      <w:pPr>
        <w:jc w:val="both"/>
        <w:rPr>
          <w:rFonts w:eastAsia="Calibri"/>
          <w:b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179"/>
      </w:tblGrid>
      <w:tr w:rsidR="0052528A" w:rsidRPr="0052528A" w:rsidTr="005252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2528A">
              <w:rPr>
                <w:rFonts w:eastAsia="Calibri"/>
                <w:lang w:eastAsia="en-US"/>
              </w:rPr>
              <w:t>п</w:t>
            </w:r>
            <w:proofErr w:type="gramEnd"/>
            <w:r w:rsidRPr="0052528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>Величина</w:t>
            </w:r>
          </w:p>
        </w:tc>
      </w:tr>
      <w:tr w:rsidR="0052528A" w:rsidRPr="0052528A" w:rsidTr="005252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>100 %</w:t>
            </w:r>
          </w:p>
        </w:tc>
      </w:tr>
      <w:tr w:rsidR="0052528A" w:rsidRPr="0052528A" w:rsidTr="005252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 xml:space="preserve">100 % от числа </w:t>
            </w:r>
            <w:proofErr w:type="gramStart"/>
            <w:r w:rsidRPr="0052528A">
              <w:rPr>
                <w:rFonts w:eastAsia="Calibri"/>
                <w:lang w:eastAsia="en-US"/>
              </w:rPr>
              <w:t>обратившихся</w:t>
            </w:r>
            <w:proofErr w:type="gramEnd"/>
          </w:p>
        </w:tc>
      </w:tr>
      <w:tr w:rsidR="0052528A" w:rsidRPr="0052528A" w:rsidTr="0052528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both"/>
              <w:rPr>
                <w:rFonts w:eastAsia="Calibri"/>
                <w:lang w:eastAsia="en-US"/>
              </w:rPr>
            </w:pPr>
            <w:r w:rsidRPr="0052528A">
              <w:rPr>
                <w:rFonts w:eastAsia="Calibri"/>
                <w:lang w:eastAsia="en-US"/>
              </w:rPr>
              <w:t>не менее 1 мероприятия, проведенного органом муниципального  контроля</w:t>
            </w:r>
          </w:p>
        </w:tc>
      </w:tr>
    </w:tbl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397558" w:rsidRDefault="00397558" w:rsidP="00397558">
      <w:pPr>
        <w:spacing w:after="200" w:line="276" w:lineRule="auto"/>
        <w:rPr>
          <w:b/>
          <w:bCs/>
        </w:rPr>
      </w:pPr>
    </w:p>
    <w:p w:rsidR="0052528A" w:rsidRPr="00397558" w:rsidRDefault="0052528A" w:rsidP="00397558">
      <w:pPr>
        <w:spacing w:after="200" w:line="276" w:lineRule="auto"/>
        <w:ind w:left="5664" w:firstLine="708"/>
      </w:pPr>
      <w:r w:rsidRPr="0052528A">
        <w:rPr>
          <w:bCs/>
        </w:rPr>
        <w:lastRenderedPageBreak/>
        <w:t>Приложение к Программе</w:t>
      </w:r>
    </w:p>
    <w:p w:rsidR="0052528A" w:rsidRPr="0052528A" w:rsidRDefault="0052528A" w:rsidP="0052528A">
      <w:pPr>
        <w:rPr>
          <w:b/>
          <w:bCs/>
        </w:rPr>
      </w:pPr>
    </w:p>
    <w:p w:rsidR="0052528A" w:rsidRPr="0052528A" w:rsidRDefault="0052528A" w:rsidP="0052528A">
      <w:pPr>
        <w:jc w:val="center"/>
        <w:rPr>
          <w:b/>
          <w:bCs/>
        </w:rPr>
      </w:pPr>
      <w:r w:rsidRPr="0052528A">
        <w:rPr>
          <w:b/>
          <w:bCs/>
        </w:rPr>
        <w:t xml:space="preserve">Перечень профилактических мероприятий, </w:t>
      </w:r>
    </w:p>
    <w:p w:rsidR="0052528A" w:rsidRPr="0052528A" w:rsidRDefault="0052528A" w:rsidP="0052528A">
      <w:pPr>
        <w:jc w:val="center"/>
        <w:rPr>
          <w:b/>
          <w:bCs/>
        </w:rPr>
      </w:pPr>
      <w:r w:rsidRPr="0052528A">
        <w:rPr>
          <w:b/>
          <w:bCs/>
        </w:rPr>
        <w:t>сроки (периодичность) их проведения</w:t>
      </w:r>
    </w:p>
    <w:p w:rsidR="0052528A" w:rsidRPr="0052528A" w:rsidRDefault="0052528A" w:rsidP="0052528A">
      <w:pPr>
        <w:jc w:val="center"/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3401"/>
        <w:gridCol w:w="2976"/>
        <w:gridCol w:w="1279"/>
      </w:tblGrid>
      <w:tr w:rsidR="0052528A" w:rsidRPr="0052528A" w:rsidTr="005252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52528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center"/>
              <w:rPr>
                <w:rFonts w:eastAsia="Calibri"/>
              </w:rPr>
            </w:pPr>
            <w:r w:rsidRPr="0052528A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ind w:firstLine="36"/>
              <w:jc w:val="center"/>
              <w:rPr>
                <w:rFonts w:eastAsia="Calibri"/>
              </w:rPr>
            </w:pPr>
            <w:r w:rsidRPr="0052528A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A" w:rsidRPr="0052528A" w:rsidRDefault="0052528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528A">
              <w:rPr>
                <w:b/>
              </w:rPr>
              <w:t xml:space="preserve">Подразделение и (или) должностные лица </w:t>
            </w:r>
            <w:r w:rsidRPr="0052528A">
              <w:rPr>
                <w:b/>
                <w:i/>
              </w:rPr>
              <w:t>местной администрации</w:t>
            </w:r>
            <w:r w:rsidRPr="0052528A">
              <w:rPr>
                <w:b/>
              </w:rPr>
              <w:t>, ответственные за реализацию мероприятия</w:t>
            </w:r>
          </w:p>
          <w:p w:rsidR="0052528A" w:rsidRPr="0052528A" w:rsidRDefault="0052528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jc w:val="center"/>
              <w:rPr>
                <w:rFonts w:eastAsia="Calibri"/>
              </w:rPr>
            </w:pPr>
            <w:r w:rsidRPr="0052528A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52528A" w:rsidRPr="0052528A" w:rsidTr="0052528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ind w:firstLine="8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Информирование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>
            <w:pPr>
              <w:rPr>
                <w:rFonts w:eastAsia="Calibri"/>
              </w:rPr>
            </w:pPr>
            <w:r w:rsidRPr="0052528A">
              <w:rPr>
                <w:rFonts w:eastAsia="Calibri"/>
              </w:rPr>
              <w:t>По мере необходимости в течение года;</w:t>
            </w:r>
          </w:p>
          <w:p w:rsidR="0052528A" w:rsidRPr="0052528A" w:rsidRDefault="0052528A">
            <w:pPr>
              <w:rPr>
                <w:rFonts w:eastAsia="Calibri"/>
              </w:rPr>
            </w:pPr>
          </w:p>
        </w:tc>
      </w:tr>
      <w:tr w:rsidR="0052528A" w:rsidRPr="0052528A" w:rsidTr="0052528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rPr>
                <w:rFonts w:eastAsia="Calibri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Публикация на сайте руководств по соблюдению обязательных требований  на автомобильном транспорте, городском наземном электрическом транспорте и в дорожном хозяйстве,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Ведущий 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rPr>
                <w:rFonts w:eastAsia="Calibri"/>
              </w:rPr>
            </w:pPr>
            <w:r w:rsidRPr="0052528A">
              <w:rPr>
                <w:rFonts w:eastAsia="Calibri"/>
              </w:rPr>
              <w:t>По мере поступления</w:t>
            </w:r>
          </w:p>
        </w:tc>
      </w:tr>
      <w:tr w:rsidR="0052528A" w:rsidRPr="0052528A" w:rsidTr="0052528A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rPr>
                <w:rFonts w:eastAsia="Calibri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</w:t>
            </w:r>
            <w:r w:rsidRPr="0052528A">
              <w:rPr>
                <w:color w:val="000000"/>
              </w:rPr>
              <w:t xml:space="preserve"> </w:t>
            </w:r>
            <w:r w:rsidRPr="0052528A">
              <w:t>муниципальном</w:t>
            </w:r>
            <w:r w:rsidRPr="0052528A">
              <w:rPr>
                <w:color w:val="000000"/>
              </w:rPr>
              <w:t xml:space="preserve"> контроле на автомобильном транспорте, городском наземном электрическом транспорте и в дорожном хозяйстве в границах населенного пункта рабочего поселка Коченево.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Ведущий 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rPr>
                <w:rFonts w:eastAsia="Calibri"/>
              </w:rPr>
            </w:pPr>
            <w:r w:rsidRPr="0052528A">
              <w:rPr>
                <w:rFonts w:eastAsia="Calibri"/>
              </w:rPr>
              <w:t>По мере обновления</w:t>
            </w:r>
          </w:p>
        </w:tc>
      </w:tr>
      <w:tr w:rsidR="0052528A" w:rsidRPr="0052528A" w:rsidTr="005252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 xml:space="preserve">Заместитель главы, специалисты администрации;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В течение года (при наличии оснований)</w:t>
            </w:r>
          </w:p>
          <w:p w:rsidR="0052528A" w:rsidRPr="0052528A" w:rsidRDefault="0052528A">
            <w:pPr>
              <w:rPr>
                <w:rFonts w:eastAsia="Calibri"/>
              </w:rPr>
            </w:pPr>
          </w:p>
        </w:tc>
      </w:tr>
      <w:tr w:rsidR="0052528A" w:rsidRPr="0052528A" w:rsidTr="0052528A">
        <w:trPr>
          <w:trHeight w:val="7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ind w:firstLine="34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Консультирование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Проведение должностными лицами администрации рабочего поселка Коченево консультаций по вопросам соблюдения обязательных требований</w:t>
            </w:r>
            <w:r w:rsidRPr="0052528A">
              <w:rPr>
                <w:color w:val="000000"/>
              </w:rPr>
              <w:t xml:space="preserve"> на </w:t>
            </w:r>
            <w:r w:rsidRPr="0052528A">
              <w:rPr>
                <w:rFonts w:eastAsia="Calibri"/>
              </w:rPr>
              <w:t>автомобильном транспорте, городском наземном электрическом транспорте и в дорожном хозяйстве.</w:t>
            </w:r>
          </w:p>
          <w:p w:rsidR="0052528A" w:rsidRDefault="0052528A">
            <w:pPr>
              <w:autoSpaceDE w:val="0"/>
              <w:autoSpaceDN w:val="0"/>
              <w:adjustRightInd w:val="0"/>
              <w:jc w:val="both"/>
            </w:pPr>
            <w:r w:rsidRPr="0052528A">
              <w:rPr>
                <w:rFonts w:eastAsia="Calibri"/>
              </w:rPr>
              <w:t xml:space="preserve">Консультирование осуществляется посредствам </w:t>
            </w:r>
            <w:r w:rsidRPr="0052528A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52528A">
                <w:rPr>
                  <w:rStyle w:val="a4"/>
                </w:rPr>
                <w:t>законом</w:t>
              </w:r>
            </w:hyperlink>
            <w:r w:rsidRPr="0052528A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52528A" w:rsidRPr="0052528A" w:rsidRDefault="005252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28A" w:rsidRPr="0052528A" w:rsidRDefault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8A" w:rsidRPr="0052528A" w:rsidRDefault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52528A" w:rsidRPr="0052528A" w:rsidTr="001360A7">
        <w:trPr>
          <w:trHeight w:val="47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28A" w:rsidRPr="0052528A" w:rsidRDefault="0052528A" w:rsidP="0052528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28A" w:rsidRPr="0052528A" w:rsidRDefault="0052528A" w:rsidP="0052528A">
            <w:pPr>
              <w:ind w:firstLine="34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Профилактический визит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A" w:rsidRPr="0052528A" w:rsidRDefault="0052528A" w:rsidP="0052528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2528A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52528A" w:rsidRDefault="0052528A" w:rsidP="0052528A">
            <w:pPr>
              <w:autoSpaceDE w:val="0"/>
              <w:autoSpaceDN w:val="0"/>
              <w:adjustRightInd w:val="0"/>
              <w:jc w:val="both"/>
            </w:pPr>
            <w:r w:rsidRPr="0052528A">
              <w:t xml:space="preserve">Обязательные </w:t>
            </w:r>
            <w:r w:rsidRPr="0052528A">
              <w:lastRenderedPageBreak/>
              <w:t>профилактические визиты проводятся для лиц, указанных в пункте 1.2 Положения о муниципальном  контроле на автомобильном транспорте, городском наземном электрическом транспорте и в дорожном хозяйстве в границах населенного пункта рабочего поселка Коченево.</w:t>
            </w:r>
          </w:p>
          <w:p w:rsidR="0052528A" w:rsidRPr="0052528A" w:rsidRDefault="0052528A" w:rsidP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A" w:rsidRPr="0052528A" w:rsidRDefault="0052528A" w:rsidP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lastRenderedPageBreak/>
              <w:t>Заместитель главы, специалисты администрации;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8A" w:rsidRPr="0052528A" w:rsidRDefault="0052528A" w:rsidP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:rsidR="0052528A" w:rsidRPr="0052528A" w:rsidRDefault="0052528A" w:rsidP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2528A">
              <w:rPr>
                <w:rFonts w:eastAsia="Calibri"/>
              </w:rPr>
              <w:t>Обязательные профилактические визиты проводятся один раз в квартал.</w:t>
            </w:r>
          </w:p>
          <w:p w:rsidR="0052528A" w:rsidRPr="0052528A" w:rsidRDefault="0052528A" w:rsidP="005252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B96ED6" w:rsidRDefault="00B96ED6" w:rsidP="00B20749">
      <w:pPr>
        <w:spacing w:after="200" w:line="276" w:lineRule="auto"/>
        <w:sectPr w:rsidR="00B96E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749" w:rsidRDefault="00B20749" w:rsidP="00B20749">
      <w:pPr>
        <w:suppressAutoHyphens/>
        <w:autoSpaceDE w:val="0"/>
        <w:jc w:val="both"/>
        <w:rPr>
          <w:sz w:val="27"/>
          <w:szCs w:val="27"/>
          <w:lang w:eastAsia="zh-CN"/>
        </w:rPr>
        <w:sectPr w:rsidR="00B20749" w:rsidSect="000468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" w:name="_GoBack"/>
      <w:bookmarkEnd w:id="1"/>
    </w:p>
    <w:p w:rsidR="00B20749" w:rsidRDefault="00B20749" w:rsidP="00B20749">
      <w:pPr>
        <w:rPr>
          <w:b/>
          <w:sz w:val="28"/>
          <w:szCs w:val="28"/>
        </w:rPr>
      </w:pPr>
    </w:p>
    <w:p w:rsidR="00B20749" w:rsidRPr="00046865" w:rsidRDefault="00B20749" w:rsidP="00B20749">
      <w:pPr>
        <w:jc w:val="center"/>
        <w:rPr>
          <w:i/>
          <w:sz w:val="28"/>
          <w:szCs w:val="28"/>
        </w:rPr>
      </w:pPr>
      <w:r w:rsidRPr="00046865">
        <w:rPr>
          <w:i/>
          <w:sz w:val="28"/>
          <w:szCs w:val="28"/>
        </w:rPr>
        <w:t>Перечень обязательных профилактически</w:t>
      </w:r>
      <w:r>
        <w:rPr>
          <w:i/>
          <w:sz w:val="28"/>
          <w:szCs w:val="28"/>
        </w:rPr>
        <w:t>х</w:t>
      </w:r>
      <w:r w:rsidRPr="00046865">
        <w:rPr>
          <w:i/>
          <w:sz w:val="28"/>
          <w:szCs w:val="28"/>
        </w:rPr>
        <w:t xml:space="preserve"> визитов, запланированных к проведению, в соответствии с частью 4 статьи 52 Федерального закона от 31.07.2023 № 248-ФЗ «О государственном контроле (надзоре) и муниципальном контроле в Российской Федерации»</w:t>
      </w:r>
    </w:p>
    <w:p w:rsidR="00B20749" w:rsidRDefault="00B20749" w:rsidP="00B20749">
      <w:pPr>
        <w:jc w:val="center"/>
        <w:rPr>
          <w:b/>
          <w:sz w:val="28"/>
          <w:szCs w:val="28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3260"/>
        <w:gridCol w:w="2552"/>
        <w:gridCol w:w="1559"/>
        <w:gridCol w:w="1418"/>
        <w:gridCol w:w="1701"/>
      </w:tblGrid>
      <w:tr w:rsidR="00B20749" w:rsidTr="001709B1">
        <w:tc>
          <w:tcPr>
            <w:tcW w:w="419" w:type="dxa"/>
            <w:vMerge w:val="restart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B20749" w:rsidRPr="00D649AA" w:rsidRDefault="00B20749" w:rsidP="001709B1">
            <w:pPr>
              <w:jc w:val="center"/>
            </w:pPr>
            <w:r>
              <w:t xml:space="preserve">Сведения </w:t>
            </w:r>
            <w:r w:rsidRPr="00D649AA">
              <w:t>о контролируемом лице</w:t>
            </w:r>
          </w:p>
        </w:tc>
        <w:tc>
          <w:tcPr>
            <w:tcW w:w="10490" w:type="dxa"/>
            <w:gridSpan w:val="5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Сведения о профилактическом визите</w:t>
            </w:r>
          </w:p>
        </w:tc>
      </w:tr>
      <w:tr w:rsidR="00B20749" w:rsidTr="001709B1">
        <w:tc>
          <w:tcPr>
            <w:tcW w:w="419" w:type="dxa"/>
            <w:vMerge/>
          </w:tcPr>
          <w:p w:rsidR="00B20749" w:rsidRPr="00D649AA" w:rsidRDefault="00B20749" w:rsidP="001709B1">
            <w:pPr>
              <w:jc w:val="center"/>
            </w:pPr>
          </w:p>
        </w:tc>
        <w:tc>
          <w:tcPr>
            <w:tcW w:w="1419" w:type="dxa"/>
          </w:tcPr>
          <w:p w:rsidR="00B20749" w:rsidRPr="00D649AA" w:rsidRDefault="00B20749" w:rsidP="001709B1">
            <w:pPr>
              <w:jc w:val="center"/>
            </w:pPr>
            <w:r w:rsidRPr="00D649AA"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Идентификационный номер налогоплательщика (ИНН)</w:t>
            </w:r>
          </w:p>
        </w:tc>
        <w:tc>
          <w:tcPr>
            <w:tcW w:w="3260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Основание проведения профилактического визита</w:t>
            </w:r>
          </w:p>
          <w:p w:rsidR="00B20749" w:rsidRPr="00D649AA" w:rsidRDefault="00B20749" w:rsidP="001709B1">
            <w:pPr>
              <w:jc w:val="center"/>
            </w:pPr>
          </w:p>
          <w:p w:rsidR="00B20749" w:rsidRPr="00D649AA" w:rsidRDefault="00B20749" w:rsidP="001709B1">
            <w:pPr>
              <w:jc w:val="center"/>
              <w:rPr>
                <w:i/>
              </w:rPr>
            </w:pPr>
            <w:r w:rsidRPr="00D649AA">
              <w:rPr>
                <w:i/>
              </w:rPr>
              <w:t>(начало осуществления деятельности / отнесение объект</w:t>
            </w:r>
            <w:r>
              <w:rPr>
                <w:i/>
              </w:rPr>
              <w:t>а</w:t>
            </w:r>
            <w:r w:rsidRPr="00D649AA">
              <w:rPr>
                <w:i/>
              </w:rPr>
              <w:t xml:space="preserve"> контроля к чрезвычайно высокой, высокой</w:t>
            </w:r>
            <w:proofErr w:type="gramStart"/>
            <w:r w:rsidRPr="00D649AA">
              <w:rPr>
                <w:i/>
              </w:rPr>
              <w:t xml:space="preserve"> ,</w:t>
            </w:r>
            <w:proofErr w:type="gramEnd"/>
            <w:r w:rsidRPr="00D649AA">
              <w:rPr>
                <w:i/>
              </w:rPr>
              <w:t xml:space="preserve"> значительной категории риска)</w:t>
            </w:r>
          </w:p>
        </w:tc>
        <w:tc>
          <w:tcPr>
            <w:tcW w:w="2552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Форма профилактического визита</w:t>
            </w:r>
          </w:p>
          <w:p w:rsidR="00B20749" w:rsidRPr="00D649AA" w:rsidRDefault="00B20749" w:rsidP="001709B1">
            <w:pPr>
              <w:jc w:val="center"/>
            </w:pPr>
          </w:p>
          <w:p w:rsidR="00B20749" w:rsidRPr="00D649AA" w:rsidRDefault="00B20749" w:rsidP="001709B1">
            <w:pPr>
              <w:jc w:val="center"/>
              <w:rPr>
                <w:i/>
              </w:rPr>
            </w:pPr>
            <w:r w:rsidRPr="00D649AA">
              <w:rPr>
                <w:i/>
              </w:rPr>
              <w:t>(на месте осуществления контролируемой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Срок проведения профилактического визита</w:t>
            </w:r>
          </w:p>
        </w:tc>
      </w:tr>
      <w:tr w:rsidR="00B20749" w:rsidTr="001709B1">
        <w:tc>
          <w:tcPr>
            <w:tcW w:w="419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1</w:t>
            </w:r>
          </w:p>
        </w:tc>
        <w:tc>
          <w:tcPr>
            <w:tcW w:w="1419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2</w:t>
            </w:r>
          </w:p>
        </w:tc>
        <w:tc>
          <w:tcPr>
            <w:tcW w:w="1559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3</w:t>
            </w:r>
          </w:p>
        </w:tc>
        <w:tc>
          <w:tcPr>
            <w:tcW w:w="1276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4</w:t>
            </w:r>
          </w:p>
        </w:tc>
        <w:tc>
          <w:tcPr>
            <w:tcW w:w="3260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5</w:t>
            </w:r>
          </w:p>
        </w:tc>
        <w:tc>
          <w:tcPr>
            <w:tcW w:w="2552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6</w:t>
            </w:r>
          </w:p>
        </w:tc>
        <w:tc>
          <w:tcPr>
            <w:tcW w:w="1559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7</w:t>
            </w:r>
          </w:p>
        </w:tc>
        <w:tc>
          <w:tcPr>
            <w:tcW w:w="1418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8</w:t>
            </w:r>
          </w:p>
        </w:tc>
        <w:tc>
          <w:tcPr>
            <w:tcW w:w="1701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9</w:t>
            </w:r>
          </w:p>
        </w:tc>
      </w:tr>
      <w:tr w:rsidR="00B20749" w:rsidTr="001709B1">
        <w:tc>
          <w:tcPr>
            <w:tcW w:w="419" w:type="dxa"/>
          </w:tcPr>
          <w:p w:rsidR="00B20749" w:rsidRPr="00C90B7D" w:rsidRDefault="00B20749" w:rsidP="001709B1"/>
        </w:tc>
        <w:tc>
          <w:tcPr>
            <w:tcW w:w="1419" w:type="dxa"/>
          </w:tcPr>
          <w:p w:rsidR="00B20749" w:rsidRPr="00C90B7D" w:rsidRDefault="00B20749" w:rsidP="001709B1"/>
        </w:tc>
        <w:tc>
          <w:tcPr>
            <w:tcW w:w="1559" w:type="dxa"/>
          </w:tcPr>
          <w:p w:rsidR="00B20749" w:rsidRPr="00C90B7D" w:rsidRDefault="00B20749" w:rsidP="001709B1"/>
        </w:tc>
        <w:tc>
          <w:tcPr>
            <w:tcW w:w="1276" w:type="dxa"/>
          </w:tcPr>
          <w:p w:rsidR="00B20749" w:rsidRPr="00C90B7D" w:rsidRDefault="00B20749" w:rsidP="001709B1"/>
        </w:tc>
        <w:tc>
          <w:tcPr>
            <w:tcW w:w="3260" w:type="dxa"/>
          </w:tcPr>
          <w:p w:rsidR="00B20749" w:rsidRPr="00C90B7D" w:rsidRDefault="00B20749" w:rsidP="001709B1"/>
        </w:tc>
        <w:tc>
          <w:tcPr>
            <w:tcW w:w="2552" w:type="dxa"/>
          </w:tcPr>
          <w:p w:rsidR="00B20749" w:rsidRPr="00C90B7D" w:rsidRDefault="00B20749" w:rsidP="001709B1"/>
        </w:tc>
        <w:tc>
          <w:tcPr>
            <w:tcW w:w="1559" w:type="dxa"/>
          </w:tcPr>
          <w:p w:rsidR="00B20749" w:rsidRPr="00C90B7D" w:rsidRDefault="00B20749" w:rsidP="001709B1"/>
        </w:tc>
        <w:tc>
          <w:tcPr>
            <w:tcW w:w="1418" w:type="dxa"/>
          </w:tcPr>
          <w:p w:rsidR="00B20749" w:rsidRPr="00C90B7D" w:rsidRDefault="00B20749" w:rsidP="001709B1"/>
        </w:tc>
        <w:tc>
          <w:tcPr>
            <w:tcW w:w="1701" w:type="dxa"/>
          </w:tcPr>
          <w:p w:rsidR="00B20749" w:rsidRPr="00C90B7D" w:rsidRDefault="00B20749" w:rsidP="001709B1"/>
        </w:tc>
      </w:tr>
    </w:tbl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jc w:val="center"/>
        <w:rPr>
          <w:i/>
          <w:sz w:val="28"/>
          <w:szCs w:val="28"/>
        </w:rPr>
      </w:pPr>
      <w:r w:rsidRPr="00046865">
        <w:rPr>
          <w:i/>
          <w:sz w:val="28"/>
          <w:szCs w:val="28"/>
        </w:rPr>
        <w:lastRenderedPageBreak/>
        <w:t>Перечень обязательных профилактически</w:t>
      </w:r>
      <w:r>
        <w:rPr>
          <w:i/>
          <w:sz w:val="28"/>
          <w:szCs w:val="28"/>
        </w:rPr>
        <w:t>х</w:t>
      </w:r>
      <w:r w:rsidRPr="00046865">
        <w:rPr>
          <w:i/>
          <w:sz w:val="28"/>
          <w:szCs w:val="28"/>
        </w:rPr>
        <w:t xml:space="preserve"> визитов, </w:t>
      </w:r>
    </w:p>
    <w:p w:rsidR="00B20749" w:rsidRPr="00046865" w:rsidRDefault="00B20749" w:rsidP="00B20749">
      <w:pPr>
        <w:jc w:val="center"/>
        <w:rPr>
          <w:i/>
          <w:sz w:val="28"/>
          <w:szCs w:val="28"/>
        </w:rPr>
      </w:pPr>
      <w:proofErr w:type="gramStart"/>
      <w:r w:rsidRPr="00046865">
        <w:rPr>
          <w:i/>
          <w:sz w:val="28"/>
          <w:szCs w:val="28"/>
        </w:rPr>
        <w:t>запланированных</w:t>
      </w:r>
      <w:proofErr w:type="gramEnd"/>
      <w:r w:rsidRPr="00046865">
        <w:rPr>
          <w:i/>
          <w:sz w:val="28"/>
          <w:szCs w:val="28"/>
        </w:rPr>
        <w:t xml:space="preserve"> к проведению, в соответствии с частью 13 статьи 52 Федерального закона от 31.07.2023 № 248-ФЗ «О государственном контроле (надзоре) и муниципальном контроле в Российской Федерации»</w:t>
      </w:r>
    </w:p>
    <w:p w:rsidR="00B20749" w:rsidRPr="00046865" w:rsidRDefault="00B20749" w:rsidP="00B20749">
      <w:pPr>
        <w:rPr>
          <w:i/>
          <w:sz w:val="28"/>
          <w:szCs w:val="28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559"/>
        <w:gridCol w:w="1276"/>
        <w:gridCol w:w="2977"/>
        <w:gridCol w:w="2835"/>
        <w:gridCol w:w="1559"/>
        <w:gridCol w:w="1418"/>
        <w:gridCol w:w="1701"/>
      </w:tblGrid>
      <w:tr w:rsidR="00B20749" w:rsidTr="001709B1">
        <w:tc>
          <w:tcPr>
            <w:tcW w:w="419" w:type="dxa"/>
            <w:vMerge w:val="restart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B20749" w:rsidRPr="00D649AA" w:rsidRDefault="00B20749" w:rsidP="001709B1">
            <w:pPr>
              <w:jc w:val="center"/>
            </w:pPr>
            <w:r>
              <w:t>Сведения</w:t>
            </w:r>
            <w:r w:rsidRPr="00D649AA">
              <w:t xml:space="preserve"> о контролируемом лице</w:t>
            </w:r>
          </w:p>
        </w:tc>
        <w:tc>
          <w:tcPr>
            <w:tcW w:w="2977" w:type="dxa"/>
            <w:vMerge w:val="restart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Реквизиты решения о проведении профилактического визита</w:t>
            </w:r>
          </w:p>
        </w:tc>
        <w:tc>
          <w:tcPr>
            <w:tcW w:w="7513" w:type="dxa"/>
            <w:gridSpan w:val="4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Сведения о согласованном с контролируемым лицом профилактическом визите</w:t>
            </w:r>
          </w:p>
        </w:tc>
      </w:tr>
      <w:tr w:rsidR="00B20749" w:rsidTr="001709B1">
        <w:tc>
          <w:tcPr>
            <w:tcW w:w="419" w:type="dxa"/>
            <w:vMerge/>
          </w:tcPr>
          <w:p w:rsidR="00B20749" w:rsidRPr="00D649AA" w:rsidRDefault="00B20749" w:rsidP="001709B1">
            <w:pPr>
              <w:jc w:val="center"/>
            </w:pPr>
          </w:p>
        </w:tc>
        <w:tc>
          <w:tcPr>
            <w:tcW w:w="1419" w:type="dxa"/>
          </w:tcPr>
          <w:p w:rsidR="00B20749" w:rsidRPr="00D649AA" w:rsidRDefault="00B20749" w:rsidP="001709B1">
            <w:pPr>
              <w:jc w:val="center"/>
            </w:pPr>
            <w:r w:rsidRPr="00D649AA">
              <w:t>Наименование контролируемого лица</w:t>
            </w:r>
          </w:p>
        </w:tc>
        <w:tc>
          <w:tcPr>
            <w:tcW w:w="1559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Основной государственный номер (ОГРН)</w:t>
            </w:r>
          </w:p>
        </w:tc>
        <w:tc>
          <w:tcPr>
            <w:tcW w:w="1276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Идентификационный номер налогоплательщика (ИНН)</w:t>
            </w:r>
          </w:p>
        </w:tc>
        <w:tc>
          <w:tcPr>
            <w:tcW w:w="2977" w:type="dxa"/>
            <w:vMerge/>
            <w:vAlign w:val="center"/>
          </w:tcPr>
          <w:p w:rsidR="00B20749" w:rsidRPr="00D649AA" w:rsidRDefault="00B20749" w:rsidP="001709B1">
            <w:pPr>
              <w:jc w:val="center"/>
              <w:rPr>
                <w:i/>
              </w:rPr>
            </w:pPr>
          </w:p>
        </w:tc>
        <w:tc>
          <w:tcPr>
            <w:tcW w:w="2835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Форма профилактического визита</w:t>
            </w:r>
          </w:p>
          <w:p w:rsidR="00B20749" w:rsidRPr="00D649AA" w:rsidRDefault="00B20749" w:rsidP="001709B1">
            <w:pPr>
              <w:jc w:val="center"/>
            </w:pPr>
          </w:p>
          <w:p w:rsidR="00B20749" w:rsidRPr="00D649AA" w:rsidRDefault="00B20749" w:rsidP="001709B1">
            <w:pPr>
              <w:jc w:val="center"/>
              <w:rPr>
                <w:i/>
              </w:rPr>
            </w:pPr>
            <w:r w:rsidRPr="00D649AA">
              <w:rPr>
                <w:i/>
              </w:rPr>
              <w:t>(на месте осуществления деятельности / видео-конференц-связи)</w:t>
            </w:r>
          </w:p>
        </w:tc>
        <w:tc>
          <w:tcPr>
            <w:tcW w:w="1559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Место проведения профилактического визита</w:t>
            </w:r>
          </w:p>
        </w:tc>
        <w:tc>
          <w:tcPr>
            <w:tcW w:w="1418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Дата проведения профилактического визита</w:t>
            </w:r>
          </w:p>
        </w:tc>
        <w:tc>
          <w:tcPr>
            <w:tcW w:w="1701" w:type="dxa"/>
            <w:vAlign w:val="center"/>
          </w:tcPr>
          <w:p w:rsidR="00B20749" w:rsidRPr="00D649AA" w:rsidRDefault="00B20749" w:rsidP="001709B1">
            <w:pPr>
              <w:jc w:val="center"/>
            </w:pPr>
            <w:r w:rsidRPr="00D649AA">
              <w:t>Срок проведения профилактического визита</w:t>
            </w:r>
          </w:p>
        </w:tc>
      </w:tr>
      <w:tr w:rsidR="00B20749" w:rsidTr="001709B1">
        <w:tc>
          <w:tcPr>
            <w:tcW w:w="419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1</w:t>
            </w:r>
          </w:p>
        </w:tc>
        <w:tc>
          <w:tcPr>
            <w:tcW w:w="1419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2</w:t>
            </w:r>
          </w:p>
        </w:tc>
        <w:tc>
          <w:tcPr>
            <w:tcW w:w="1559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3</w:t>
            </w:r>
          </w:p>
        </w:tc>
        <w:tc>
          <w:tcPr>
            <w:tcW w:w="1276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4</w:t>
            </w:r>
          </w:p>
        </w:tc>
        <w:tc>
          <w:tcPr>
            <w:tcW w:w="2977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5</w:t>
            </w:r>
          </w:p>
        </w:tc>
        <w:tc>
          <w:tcPr>
            <w:tcW w:w="2835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6</w:t>
            </w:r>
          </w:p>
        </w:tc>
        <w:tc>
          <w:tcPr>
            <w:tcW w:w="1559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7</w:t>
            </w:r>
          </w:p>
        </w:tc>
        <w:tc>
          <w:tcPr>
            <w:tcW w:w="1418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8</w:t>
            </w:r>
          </w:p>
        </w:tc>
        <w:tc>
          <w:tcPr>
            <w:tcW w:w="1701" w:type="dxa"/>
          </w:tcPr>
          <w:p w:rsidR="00B20749" w:rsidRPr="00D649AA" w:rsidRDefault="00B20749" w:rsidP="001709B1">
            <w:pPr>
              <w:jc w:val="center"/>
              <w:rPr>
                <w:b/>
              </w:rPr>
            </w:pPr>
            <w:r w:rsidRPr="00D649AA">
              <w:rPr>
                <w:b/>
              </w:rPr>
              <w:t>9</w:t>
            </w:r>
          </w:p>
        </w:tc>
      </w:tr>
      <w:tr w:rsidR="00B20749" w:rsidTr="001709B1">
        <w:tc>
          <w:tcPr>
            <w:tcW w:w="419" w:type="dxa"/>
          </w:tcPr>
          <w:p w:rsidR="00B20749" w:rsidRPr="00C90B7D" w:rsidRDefault="00B20749" w:rsidP="001709B1"/>
        </w:tc>
        <w:tc>
          <w:tcPr>
            <w:tcW w:w="1419" w:type="dxa"/>
          </w:tcPr>
          <w:p w:rsidR="00B20749" w:rsidRPr="00C90B7D" w:rsidRDefault="00B20749" w:rsidP="001709B1"/>
        </w:tc>
        <w:tc>
          <w:tcPr>
            <w:tcW w:w="1559" w:type="dxa"/>
          </w:tcPr>
          <w:p w:rsidR="00B20749" w:rsidRPr="00C90B7D" w:rsidRDefault="00B20749" w:rsidP="001709B1"/>
        </w:tc>
        <w:tc>
          <w:tcPr>
            <w:tcW w:w="1276" w:type="dxa"/>
          </w:tcPr>
          <w:p w:rsidR="00B20749" w:rsidRPr="00C90B7D" w:rsidRDefault="00B20749" w:rsidP="001709B1"/>
        </w:tc>
        <w:tc>
          <w:tcPr>
            <w:tcW w:w="2977" w:type="dxa"/>
          </w:tcPr>
          <w:p w:rsidR="00B20749" w:rsidRPr="00C90B7D" w:rsidRDefault="00B20749" w:rsidP="001709B1"/>
        </w:tc>
        <w:tc>
          <w:tcPr>
            <w:tcW w:w="2835" w:type="dxa"/>
          </w:tcPr>
          <w:p w:rsidR="00B20749" w:rsidRPr="00C90B7D" w:rsidRDefault="00B20749" w:rsidP="001709B1"/>
        </w:tc>
        <w:tc>
          <w:tcPr>
            <w:tcW w:w="1559" w:type="dxa"/>
          </w:tcPr>
          <w:p w:rsidR="00B20749" w:rsidRPr="00C90B7D" w:rsidRDefault="00B20749" w:rsidP="001709B1"/>
        </w:tc>
        <w:tc>
          <w:tcPr>
            <w:tcW w:w="1418" w:type="dxa"/>
          </w:tcPr>
          <w:p w:rsidR="00B20749" w:rsidRPr="00C90B7D" w:rsidRDefault="00B20749" w:rsidP="001709B1"/>
        </w:tc>
        <w:tc>
          <w:tcPr>
            <w:tcW w:w="1701" w:type="dxa"/>
          </w:tcPr>
          <w:p w:rsidR="00B20749" w:rsidRPr="00C90B7D" w:rsidRDefault="00B20749" w:rsidP="001709B1"/>
        </w:tc>
      </w:tr>
    </w:tbl>
    <w:p w:rsidR="00B20749" w:rsidRPr="00E07127" w:rsidRDefault="00B20749" w:rsidP="00B20749">
      <w:pPr>
        <w:rPr>
          <w:sz w:val="28"/>
          <w:szCs w:val="28"/>
        </w:rPr>
      </w:pPr>
    </w:p>
    <w:p w:rsidR="00B20749" w:rsidRPr="00E07127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rPr>
          <w:sz w:val="28"/>
          <w:szCs w:val="28"/>
        </w:rPr>
      </w:pPr>
    </w:p>
    <w:p w:rsidR="00B20749" w:rsidRDefault="00B20749" w:rsidP="00B20749">
      <w:pPr>
        <w:jc w:val="center"/>
        <w:rPr>
          <w:i/>
          <w:sz w:val="28"/>
          <w:szCs w:val="28"/>
        </w:rPr>
      </w:pPr>
      <w:r w:rsidRPr="00046865">
        <w:rPr>
          <w:i/>
          <w:sz w:val="28"/>
          <w:szCs w:val="28"/>
        </w:rPr>
        <w:t>Перечень профилактическ</w:t>
      </w:r>
      <w:r>
        <w:rPr>
          <w:i/>
          <w:sz w:val="28"/>
          <w:szCs w:val="28"/>
        </w:rPr>
        <w:t>их</w:t>
      </w:r>
      <w:r w:rsidRPr="00046865">
        <w:rPr>
          <w:i/>
          <w:sz w:val="28"/>
          <w:szCs w:val="28"/>
        </w:rPr>
        <w:t xml:space="preserve"> визитов, </w:t>
      </w:r>
    </w:p>
    <w:p w:rsidR="00B20749" w:rsidRPr="00046865" w:rsidRDefault="00B20749" w:rsidP="00B20749">
      <w:pPr>
        <w:jc w:val="center"/>
        <w:rPr>
          <w:i/>
          <w:sz w:val="28"/>
          <w:szCs w:val="28"/>
        </w:rPr>
      </w:pPr>
      <w:r w:rsidRPr="00046865">
        <w:rPr>
          <w:i/>
          <w:sz w:val="28"/>
          <w:szCs w:val="28"/>
        </w:rPr>
        <w:t>запланированных к проведению, в соответствии с пунктом 11(4)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</w:t>
      </w:r>
    </w:p>
    <w:p w:rsidR="00B20749" w:rsidRPr="00D649AA" w:rsidRDefault="00B20749" w:rsidP="00B20749">
      <w:pPr>
        <w:jc w:val="center"/>
        <w:rPr>
          <w:b/>
          <w:sz w:val="28"/>
          <w:szCs w:val="28"/>
        </w:rPr>
      </w:pP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276"/>
        <w:gridCol w:w="1559"/>
        <w:gridCol w:w="1559"/>
        <w:gridCol w:w="1418"/>
        <w:gridCol w:w="1701"/>
        <w:gridCol w:w="1984"/>
        <w:gridCol w:w="1985"/>
        <w:gridCol w:w="1559"/>
      </w:tblGrid>
      <w:tr w:rsidR="00B20749" w:rsidTr="001709B1">
        <w:tc>
          <w:tcPr>
            <w:tcW w:w="419" w:type="dxa"/>
            <w:vMerge w:val="restart"/>
            <w:vAlign w:val="center"/>
          </w:tcPr>
          <w:p w:rsidR="00B20749" w:rsidRPr="008A1B3D" w:rsidRDefault="00B20749" w:rsidP="001709B1">
            <w:pPr>
              <w:jc w:val="center"/>
            </w:pPr>
            <w:r w:rsidRPr="008A1B3D">
              <w:t>№</w:t>
            </w:r>
          </w:p>
        </w:tc>
        <w:tc>
          <w:tcPr>
            <w:tcW w:w="4254" w:type="dxa"/>
            <w:gridSpan w:val="3"/>
            <w:vAlign w:val="center"/>
          </w:tcPr>
          <w:p w:rsidR="00B20749" w:rsidRPr="008A1B3D" w:rsidRDefault="00B20749" w:rsidP="001709B1">
            <w:pPr>
              <w:jc w:val="center"/>
            </w:pPr>
            <w:r w:rsidRPr="008A1B3D">
              <w:t>Сведения о контролируемом лице</w:t>
            </w:r>
          </w:p>
        </w:tc>
        <w:tc>
          <w:tcPr>
            <w:tcW w:w="4678" w:type="dxa"/>
            <w:gridSpan w:val="3"/>
          </w:tcPr>
          <w:p w:rsidR="00B20749" w:rsidRPr="008A1B3D" w:rsidRDefault="00B20749" w:rsidP="001709B1">
            <w:pPr>
              <w:jc w:val="center"/>
            </w:pPr>
            <w:r w:rsidRPr="008A1B3D">
              <w:t>Сведения об объекте контроля</w:t>
            </w:r>
          </w:p>
        </w:tc>
        <w:tc>
          <w:tcPr>
            <w:tcW w:w="5528" w:type="dxa"/>
            <w:gridSpan w:val="3"/>
            <w:vAlign w:val="center"/>
          </w:tcPr>
          <w:p w:rsidR="00B20749" w:rsidRPr="008A1B3D" w:rsidRDefault="00B20749" w:rsidP="001709B1">
            <w:pPr>
              <w:jc w:val="center"/>
            </w:pPr>
            <w:r w:rsidRPr="008A1B3D">
              <w:t>Сведения о согласованном с контролируемым лицом профилактическом визите</w:t>
            </w:r>
          </w:p>
        </w:tc>
      </w:tr>
      <w:tr w:rsidR="00B20749" w:rsidTr="001709B1">
        <w:tc>
          <w:tcPr>
            <w:tcW w:w="419" w:type="dxa"/>
            <w:vMerge/>
          </w:tcPr>
          <w:p w:rsidR="00B20749" w:rsidRPr="008A1B3D" w:rsidRDefault="00B20749" w:rsidP="001709B1">
            <w:pPr>
              <w:jc w:val="center"/>
            </w:pPr>
          </w:p>
        </w:tc>
        <w:tc>
          <w:tcPr>
            <w:tcW w:w="1419" w:type="dxa"/>
          </w:tcPr>
          <w:p w:rsidR="00B20749" w:rsidRPr="008A1B3D" w:rsidRDefault="00B20749" w:rsidP="001709B1">
            <w:pPr>
              <w:jc w:val="center"/>
            </w:pPr>
            <w:r w:rsidRPr="008A1B3D">
              <w:t>Наименование контролируемого лица</w:t>
            </w:r>
          </w:p>
        </w:tc>
        <w:tc>
          <w:tcPr>
            <w:tcW w:w="1276" w:type="dxa"/>
            <w:vAlign w:val="center"/>
          </w:tcPr>
          <w:p w:rsidR="00B20749" w:rsidRPr="008A1B3D" w:rsidRDefault="00B20749" w:rsidP="001709B1">
            <w:pPr>
              <w:jc w:val="center"/>
            </w:pPr>
            <w:r w:rsidRPr="008A1B3D">
              <w:t>Основной государственный номер (ОГРН)</w:t>
            </w:r>
          </w:p>
        </w:tc>
        <w:tc>
          <w:tcPr>
            <w:tcW w:w="1559" w:type="dxa"/>
            <w:vAlign w:val="center"/>
          </w:tcPr>
          <w:p w:rsidR="00B20749" w:rsidRPr="008A1B3D" w:rsidRDefault="00B20749" w:rsidP="001709B1">
            <w:pPr>
              <w:jc w:val="center"/>
            </w:pPr>
            <w:r w:rsidRPr="008A1B3D">
              <w:t>Идентификационный номер налогоплательщика (ИНН)</w:t>
            </w:r>
          </w:p>
        </w:tc>
        <w:tc>
          <w:tcPr>
            <w:tcW w:w="1559" w:type="dxa"/>
          </w:tcPr>
          <w:p w:rsidR="00B20749" w:rsidRPr="008A1B3D" w:rsidRDefault="00B20749" w:rsidP="001709B1">
            <w:pPr>
              <w:jc w:val="center"/>
            </w:pPr>
            <w:r w:rsidRPr="008A1B3D">
              <w:t>Наименование объекта контроля</w:t>
            </w:r>
          </w:p>
        </w:tc>
        <w:tc>
          <w:tcPr>
            <w:tcW w:w="1418" w:type="dxa"/>
          </w:tcPr>
          <w:p w:rsidR="00B20749" w:rsidRPr="008A1B3D" w:rsidRDefault="00B20749" w:rsidP="001709B1">
            <w:pPr>
              <w:jc w:val="center"/>
            </w:pPr>
            <w:r w:rsidRPr="008A1B3D">
              <w:t>Адрес места нахождения объекта контроля</w:t>
            </w:r>
          </w:p>
        </w:tc>
        <w:tc>
          <w:tcPr>
            <w:tcW w:w="1701" w:type="dxa"/>
          </w:tcPr>
          <w:p w:rsidR="00B20749" w:rsidRPr="008A1B3D" w:rsidRDefault="00B20749" w:rsidP="001709B1">
            <w:pPr>
              <w:jc w:val="center"/>
            </w:pPr>
            <w:r w:rsidRPr="008A1B3D">
              <w:t>Категория риска, присвоенная объекту контроля</w:t>
            </w:r>
          </w:p>
        </w:tc>
        <w:tc>
          <w:tcPr>
            <w:tcW w:w="1984" w:type="dxa"/>
            <w:vAlign w:val="center"/>
          </w:tcPr>
          <w:p w:rsidR="00B20749" w:rsidRPr="008A1B3D" w:rsidRDefault="00B20749" w:rsidP="001709B1">
            <w:pPr>
              <w:jc w:val="center"/>
            </w:pPr>
            <w:r w:rsidRPr="008A1B3D">
              <w:t>Место проведения профилактического визита</w:t>
            </w:r>
          </w:p>
        </w:tc>
        <w:tc>
          <w:tcPr>
            <w:tcW w:w="1985" w:type="dxa"/>
            <w:vAlign w:val="center"/>
          </w:tcPr>
          <w:p w:rsidR="00B20749" w:rsidRPr="008A1B3D" w:rsidRDefault="00B20749" w:rsidP="001709B1">
            <w:pPr>
              <w:jc w:val="center"/>
            </w:pPr>
            <w:r w:rsidRPr="008A1B3D">
              <w:t>Дата проведения профилактического визита</w:t>
            </w:r>
          </w:p>
        </w:tc>
        <w:tc>
          <w:tcPr>
            <w:tcW w:w="1559" w:type="dxa"/>
            <w:vAlign w:val="center"/>
          </w:tcPr>
          <w:p w:rsidR="00B20749" w:rsidRPr="008A1B3D" w:rsidRDefault="00B20749" w:rsidP="001709B1">
            <w:pPr>
              <w:jc w:val="center"/>
            </w:pPr>
            <w:r w:rsidRPr="008A1B3D">
              <w:t>Срок проведения профилактического визита</w:t>
            </w:r>
          </w:p>
        </w:tc>
      </w:tr>
      <w:tr w:rsidR="00B20749" w:rsidTr="001709B1">
        <w:tc>
          <w:tcPr>
            <w:tcW w:w="419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1</w:t>
            </w:r>
          </w:p>
        </w:tc>
        <w:tc>
          <w:tcPr>
            <w:tcW w:w="1419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2</w:t>
            </w:r>
          </w:p>
        </w:tc>
        <w:tc>
          <w:tcPr>
            <w:tcW w:w="1276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3</w:t>
            </w:r>
          </w:p>
        </w:tc>
        <w:tc>
          <w:tcPr>
            <w:tcW w:w="1559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4</w:t>
            </w:r>
          </w:p>
        </w:tc>
        <w:tc>
          <w:tcPr>
            <w:tcW w:w="1559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5</w:t>
            </w:r>
          </w:p>
        </w:tc>
        <w:tc>
          <w:tcPr>
            <w:tcW w:w="1418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6</w:t>
            </w:r>
          </w:p>
        </w:tc>
        <w:tc>
          <w:tcPr>
            <w:tcW w:w="1701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7</w:t>
            </w:r>
          </w:p>
        </w:tc>
        <w:tc>
          <w:tcPr>
            <w:tcW w:w="1984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8</w:t>
            </w:r>
          </w:p>
        </w:tc>
        <w:tc>
          <w:tcPr>
            <w:tcW w:w="1985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9</w:t>
            </w:r>
          </w:p>
        </w:tc>
        <w:tc>
          <w:tcPr>
            <w:tcW w:w="1559" w:type="dxa"/>
          </w:tcPr>
          <w:p w:rsidR="00B20749" w:rsidRPr="008A1B3D" w:rsidRDefault="00B20749" w:rsidP="001709B1">
            <w:pPr>
              <w:jc w:val="center"/>
              <w:rPr>
                <w:b/>
              </w:rPr>
            </w:pPr>
            <w:r w:rsidRPr="008A1B3D">
              <w:rPr>
                <w:b/>
              </w:rPr>
              <w:t>10</w:t>
            </w:r>
          </w:p>
        </w:tc>
      </w:tr>
      <w:tr w:rsidR="00B20749" w:rsidTr="001709B1">
        <w:tc>
          <w:tcPr>
            <w:tcW w:w="419" w:type="dxa"/>
          </w:tcPr>
          <w:p w:rsidR="00B20749" w:rsidRPr="00C90B7D" w:rsidRDefault="00B20749" w:rsidP="001709B1">
            <w:pPr>
              <w:jc w:val="center"/>
            </w:pPr>
          </w:p>
        </w:tc>
        <w:tc>
          <w:tcPr>
            <w:tcW w:w="1419" w:type="dxa"/>
          </w:tcPr>
          <w:p w:rsidR="00B20749" w:rsidRPr="00C90B7D" w:rsidRDefault="00B20749" w:rsidP="001709B1">
            <w:pPr>
              <w:jc w:val="center"/>
            </w:pPr>
          </w:p>
        </w:tc>
        <w:tc>
          <w:tcPr>
            <w:tcW w:w="1276" w:type="dxa"/>
          </w:tcPr>
          <w:p w:rsidR="00B20749" w:rsidRPr="00C90B7D" w:rsidRDefault="00B20749" w:rsidP="001709B1">
            <w:pPr>
              <w:jc w:val="center"/>
            </w:pPr>
          </w:p>
        </w:tc>
        <w:tc>
          <w:tcPr>
            <w:tcW w:w="1559" w:type="dxa"/>
          </w:tcPr>
          <w:p w:rsidR="00B20749" w:rsidRPr="00C90B7D" w:rsidRDefault="00B20749" w:rsidP="001709B1">
            <w:pPr>
              <w:jc w:val="center"/>
            </w:pPr>
          </w:p>
        </w:tc>
        <w:tc>
          <w:tcPr>
            <w:tcW w:w="1559" w:type="dxa"/>
          </w:tcPr>
          <w:p w:rsidR="00B20749" w:rsidRPr="00C90B7D" w:rsidRDefault="00B20749" w:rsidP="001709B1">
            <w:pPr>
              <w:jc w:val="center"/>
            </w:pPr>
          </w:p>
        </w:tc>
        <w:tc>
          <w:tcPr>
            <w:tcW w:w="1418" w:type="dxa"/>
          </w:tcPr>
          <w:p w:rsidR="00B20749" w:rsidRPr="00C90B7D" w:rsidRDefault="00B20749" w:rsidP="001709B1">
            <w:pPr>
              <w:jc w:val="center"/>
            </w:pPr>
          </w:p>
        </w:tc>
        <w:tc>
          <w:tcPr>
            <w:tcW w:w="1701" w:type="dxa"/>
          </w:tcPr>
          <w:p w:rsidR="00B20749" w:rsidRPr="00C90B7D" w:rsidRDefault="00B20749" w:rsidP="001709B1">
            <w:pPr>
              <w:jc w:val="center"/>
            </w:pPr>
          </w:p>
        </w:tc>
        <w:tc>
          <w:tcPr>
            <w:tcW w:w="1984" w:type="dxa"/>
          </w:tcPr>
          <w:p w:rsidR="00B20749" w:rsidRPr="00C90B7D" w:rsidRDefault="00B20749" w:rsidP="001709B1">
            <w:pPr>
              <w:jc w:val="center"/>
            </w:pPr>
          </w:p>
        </w:tc>
        <w:tc>
          <w:tcPr>
            <w:tcW w:w="1985" w:type="dxa"/>
          </w:tcPr>
          <w:p w:rsidR="00B20749" w:rsidRPr="00C90B7D" w:rsidRDefault="00B20749" w:rsidP="001709B1">
            <w:pPr>
              <w:jc w:val="center"/>
            </w:pPr>
          </w:p>
        </w:tc>
        <w:tc>
          <w:tcPr>
            <w:tcW w:w="1559" w:type="dxa"/>
          </w:tcPr>
          <w:p w:rsidR="00B20749" w:rsidRPr="00C90B7D" w:rsidRDefault="00B20749" w:rsidP="001709B1">
            <w:pPr>
              <w:jc w:val="center"/>
            </w:pPr>
          </w:p>
        </w:tc>
      </w:tr>
    </w:tbl>
    <w:p w:rsidR="00B20749" w:rsidRPr="00E07127" w:rsidRDefault="00B20749" w:rsidP="00B20749">
      <w:pPr>
        <w:jc w:val="both"/>
        <w:rPr>
          <w:sz w:val="28"/>
          <w:szCs w:val="28"/>
        </w:rPr>
      </w:pPr>
    </w:p>
    <w:p w:rsidR="00B96ED6" w:rsidRDefault="00B96ED6"/>
    <w:sectPr w:rsidR="00B96ED6" w:rsidSect="00B96E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59" w:rsidRDefault="00B56959">
      <w:r>
        <w:separator/>
      </w:r>
    </w:p>
  </w:endnote>
  <w:endnote w:type="continuationSeparator" w:id="0">
    <w:p w:rsidR="00B56959" w:rsidRDefault="00B5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65" w:rsidRDefault="00B569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65" w:rsidRDefault="00B569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65" w:rsidRDefault="00B569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59" w:rsidRDefault="00B56959">
      <w:r>
        <w:separator/>
      </w:r>
    </w:p>
  </w:footnote>
  <w:footnote w:type="continuationSeparator" w:id="0">
    <w:p w:rsidR="00B56959" w:rsidRDefault="00B5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65" w:rsidRDefault="00B569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824234"/>
      <w:docPartObj>
        <w:docPartGallery w:val="Page Numbers (Top of Page)"/>
        <w:docPartUnique/>
      </w:docPartObj>
    </w:sdtPr>
    <w:sdtEndPr/>
    <w:sdtContent>
      <w:p w:rsidR="00046865" w:rsidRDefault="00B20749">
        <w:pPr>
          <w:pStyle w:val="a6"/>
          <w:jc w:val="center"/>
        </w:pPr>
        <w:r w:rsidRPr="0004686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686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686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7558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04686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46865" w:rsidRDefault="00B569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65" w:rsidRDefault="00B569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63"/>
    <w:rsid w:val="001F29E0"/>
    <w:rsid w:val="002D576F"/>
    <w:rsid w:val="00397558"/>
    <w:rsid w:val="0052528A"/>
    <w:rsid w:val="00AC42A3"/>
    <w:rsid w:val="00B20749"/>
    <w:rsid w:val="00B56959"/>
    <w:rsid w:val="00B96ED6"/>
    <w:rsid w:val="00C17A63"/>
    <w:rsid w:val="00D0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2528A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52528A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Default">
    <w:name w:val="Default"/>
    <w:rsid w:val="0052528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52528A"/>
    <w:rPr>
      <w:i/>
      <w:iCs/>
    </w:rPr>
  </w:style>
  <w:style w:type="character" w:styleId="a4">
    <w:name w:val="Hyperlink"/>
    <w:basedOn w:val="a0"/>
    <w:uiPriority w:val="99"/>
    <w:semiHidden/>
    <w:unhideWhenUsed/>
    <w:rsid w:val="0052528A"/>
    <w:rPr>
      <w:color w:val="0000FF"/>
      <w:u w:val="single"/>
    </w:rPr>
  </w:style>
  <w:style w:type="table" w:styleId="a5">
    <w:name w:val="Table Grid"/>
    <w:basedOn w:val="a1"/>
    <w:uiPriority w:val="39"/>
    <w:rsid w:val="00B2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0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20749"/>
  </w:style>
  <w:style w:type="paragraph" w:styleId="a8">
    <w:name w:val="footer"/>
    <w:basedOn w:val="a"/>
    <w:link w:val="a9"/>
    <w:uiPriority w:val="99"/>
    <w:unhideWhenUsed/>
    <w:rsid w:val="00B20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20749"/>
  </w:style>
  <w:style w:type="paragraph" w:styleId="aa">
    <w:name w:val="Balloon Text"/>
    <w:basedOn w:val="a"/>
    <w:link w:val="ab"/>
    <w:uiPriority w:val="99"/>
    <w:semiHidden/>
    <w:unhideWhenUsed/>
    <w:rsid w:val="003975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2528A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52528A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Default">
    <w:name w:val="Default"/>
    <w:rsid w:val="0052528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52528A"/>
    <w:rPr>
      <w:i/>
      <w:iCs/>
    </w:rPr>
  </w:style>
  <w:style w:type="character" w:styleId="a4">
    <w:name w:val="Hyperlink"/>
    <w:basedOn w:val="a0"/>
    <w:uiPriority w:val="99"/>
    <w:semiHidden/>
    <w:unhideWhenUsed/>
    <w:rsid w:val="0052528A"/>
    <w:rPr>
      <w:color w:val="0000FF"/>
      <w:u w:val="single"/>
    </w:rPr>
  </w:style>
  <w:style w:type="table" w:styleId="a5">
    <w:name w:val="Table Grid"/>
    <w:basedOn w:val="a1"/>
    <w:uiPriority w:val="39"/>
    <w:rsid w:val="00B2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0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20749"/>
  </w:style>
  <w:style w:type="paragraph" w:styleId="a8">
    <w:name w:val="footer"/>
    <w:basedOn w:val="a"/>
    <w:link w:val="a9"/>
    <w:uiPriority w:val="99"/>
    <w:unhideWhenUsed/>
    <w:rsid w:val="00B20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20749"/>
  </w:style>
  <w:style w:type="paragraph" w:styleId="aa">
    <w:name w:val="Balloon Text"/>
    <w:basedOn w:val="a"/>
    <w:link w:val="ab"/>
    <w:uiPriority w:val="99"/>
    <w:semiHidden/>
    <w:unhideWhenUsed/>
    <w:rsid w:val="003975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2023-11-24T08:06:00Z</cp:lastPrinted>
  <dcterms:created xsi:type="dcterms:W3CDTF">2022-09-07T08:40:00Z</dcterms:created>
  <dcterms:modified xsi:type="dcterms:W3CDTF">2023-11-24T08:06:00Z</dcterms:modified>
</cp:coreProperties>
</file>