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1C" w:rsidRPr="00DD060F" w:rsidRDefault="00400C1C" w:rsidP="00A56303">
      <w:pPr>
        <w:pStyle w:val="a3"/>
        <w:spacing w:line="192" w:lineRule="auto"/>
        <w:jc w:val="center"/>
        <w:rPr>
          <w:b/>
          <w:sz w:val="48"/>
          <w:szCs w:val="48"/>
        </w:rPr>
      </w:pPr>
      <w:r w:rsidRPr="00A56303">
        <w:rPr>
          <w:b/>
          <w:color w:val="FF0000"/>
          <w:sz w:val="48"/>
          <w:szCs w:val="48"/>
        </w:rPr>
        <w:t xml:space="preserve">Расписание </w:t>
      </w:r>
      <w:r w:rsidR="000910CC">
        <w:rPr>
          <w:b/>
          <w:color w:val="FF0000"/>
          <w:sz w:val="48"/>
          <w:szCs w:val="48"/>
        </w:rPr>
        <w:t>занятий в</w:t>
      </w:r>
      <w:r w:rsidRPr="00A56303">
        <w:rPr>
          <w:b/>
          <w:color w:val="FF0000"/>
          <w:sz w:val="48"/>
          <w:szCs w:val="48"/>
        </w:rPr>
        <w:t xml:space="preserve"> кружк</w:t>
      </w:r>
      <w:r w:rsidR="000910CC">
        <w:rPr>
          <w:b/>
          <w:color w:val="FF0000"/>
          <w:sz w:val="48"/>
          <w:szCs w:val="48"/>
        </w:rPr>
        <w:t>а</w:t>
      </w:r>
      <w:r w:rsidR="00C35D79">
        <w:rPr>
          <w:b/>
          <w:color w:val="FF0000"/>
          <w:sz w:val="48"/>
          <w:szCs w:val="48"/>
        </w:rPr>
        <w:t>х</w:t>
      </w:r>
      <w:r w:rsidRPr="00A56303">
        <w:rPr>
          <w:b/>
          <w:color w:val="FF0000"/>
          <w:sz w:val="48"/>
          <w:szCs w:val="48"/>
        </w:rPr>
        <w:t xml:space="preserve"> и творческих объединен</w:t>
      </w:r>
      <w:r w:rsidR="00C35D79">
        <w:rPr>
          <w:b/>
          <w:color w:val="FF0000"/>
          <w:sz w:val="48"/>
          <w:szCs w:val="48"/>
        </w:rPr>
        <w:t>и</w:t>
      </w:r>
      <w:bookmarkStart w:id="0" w:name="_GoBack"/>
      <w:bookmarkEnd w:id="0"/>
      <w:r w:rsidR="000910CC">
        <w:rPr>
          <w:b/>
          <w:color w:val="FF0000"/>
          <w:sz w:val="48"/>
          <w:szCs w:val="48"/>
        </w:rPr>
        <w:t>ях</w:t>
      </w:r>
      <w:r w:rsidRPr="00A56303">
        <w:rPr>
          <w:b/>
          <w:color w:val="FF0000"/>
          <w:sz w:val="48"/>
          <w:szCs w:val="48"/>
        </w:rPr>
        <w:t xml:space="preserve"> </w:t>
      </w:r>
    </w:p>
    <w:p w:rsidR="00DD060F" w:rsidRPr="00DD060F" w:rsidRDefault="00400C1C" w:rsidP="00A56303">
      <w:pPr>
        <w:pStyle w:val="a3"/>
        <w:spacing w:line="192" w:lineRule="auto"/>
        <w:jc w:val="center"/>
        <w:rPr>
          <w:b/>
          <w:sz w:val="48"/>
          <w:szCs w:val="48"/>
        </w:rPr>
      </w:pPr>
      <w:r w:rsidRPr="00DD060F">
        <w:rPr>
          <w:b/>
          <w:sz w:val="48"/>
          <w:szCs w:val="48"/>
        </w:rPr>
        <w:t>ДК «Рассвет» для детей</w:t>
      </w:r>
    </w:p>
    <w:tbl>
      <w:tblPr>
        <w:tblStyle w:val="a4"/>
        <w:tblW w:w="15389" w:type="dxa"/>
        <w:tblLook w:val="04A0" w:firstRow="1" w:lastRow="0" w:firstColumn="1" w:lastColumn="0" w:noHBand="0" w:noVBand="1"/>
      </w:tblPr>
      <w:tblGrid>
        <w:gridCol w:w="3918"/>
        <w:gridCol w:w="2539"/>
        <w:gridCol w:w="2050"/>
        <w:gridCol w:w="1773"/>
        <w:gridCol w:w="2680"/>
        <w:gridCol w:w="2207"/>
        <w:gridCol w:w="222"/>
      </w:tblGrid>
      <w:tr w:rsidR="0020278B" w:rsidTr="00A56303">
        <w:trPr>
          <w:gridAfter w:val="1"/>
          <w:wAfter w:w="222" w:type="dxa"/>
          <w:trHeight w:val="747"/>
        </w:trPr>
        <w:tc>
          <w:tcPr>
            <w:tcW w:w="3918" w:type="dxa"/>
          </w:tcPr>
          <w:p w:rsidR="009C4A79" w:rsidRPr="009C4A79" w:rsidRDefault="009C4A79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объединение</w:t>
            </w:r>
          </w:p>
        </w:tc>
        <w:tc>
          <w:tcPr>
            <w:tcW w:w="2539" w:type="dxa"/>
          </w:tcPr>
          <w:p w:rsidR="009C4A79" w:rsidRPr="009C4A79" w:rsidRDefault="009C4A79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9C4A79">
              <w:rPr>
                <w:b/>
                <w:sz w:val="32"/>
                <w:szCs w:val="32"/>
              </w:rPr>
              <w:t>Руково</w:t>
            </w:r>
            <w:proofErr w:type="spellEnd"/>
            <w:r w:rsidRPr="009C4A79">
              <w:rPr>
                <w:b/>
                <w:sz w:val="32"/>
                <w:szCs w:val="32"/>
              </w:rPr>
              <w:t>-</w:t>
            </w:r>
          </w:p>
          <w:p w:rsidR="009C4A79" w:rsidRPr="009C4A79" w:rsidRDefault="009C4A79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9C4A79">
              <w:rPr>
                <w:b/>
                <w:sz w:val="32"/>
                <w:szCs w:val="32"/>
              </w:rPr>
              <w:t>дитель</w:t>
            </w:r>
            <w:proofErr w:type="spellEnd"/>
          </w:p>
        </w:tc>
        <w:tc>
          <w:tcPr>
            <w:tcW w:w="2050" w:type="dxa"/>
          </w:tcPr>
          <w:p w:rsidR="009C4A79" w:rsidRPr="009C4A79" w:rsidRDefault="009C4A79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возрастная</w:t>
            </w:r>
          </w:p>
          <w:p w:rsidR="009C4A79" w:rsidRPr="009C4A79" w:rsidRDefault="009C4A79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подгруппа</w:t>
            </w:r>
          </w:p>
        </w:tc>
        <w:tc>
          <w:tcPr>
            <w:tcW w:w="1773" w:type="dxa"/>
          </w:tcPr>
          <w:p w:rsidR="009C4A79" w:rsidRPr="009C4A79" w:rsidRDefault="009C4A79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Дни занятий</w:t>
            </w:r>
          </w:p>
        </w:tc>
        <w:tc>
          <w:tcPr>
            <w:tcW w:w="2680" w:type="dxa"/>
          </w:tcPr>
          <w:p w:rsidR="009C4A79" w:rsidRPr="009C4A79" w:rsidRDefault="009C4A79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2207" w:type="dxa"/>
          </w:tcPr>
          <w:p w:rsidR="009C4A79" w:rsidRPr="009C4A79" w:rsidRDefault="009C4A79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Место</w:t>
            </w:r>
          </w:p>
          <w:p w:rsidR="009C4A79" w:rsidRPr="009C4A79" w:rsidRDefault="009C4A79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занятий</w:t>
            </w:r>
          </w:p>
        </w:tc>
      </w:tr>
      <w:tr w:rsidR="0020278B" w:rsidTr="00DD060F">
        <w:trPr>
          <w:gridAfter w:val="1"/>
          <w:wAfter w:w="222" w:type="dxa"/>
          <w:trHeight w:val="904"/>
        </w:trPr>
        <w:tc>
          <w:tcPr>
            <w:tcW w:w="3918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color w:val="FF0000"/>
                <w:sz w:val="32"/>
                <w:szCs w:val="32"/>
              </w:rPr>
              <w:t xml:space="preserve">Театр-студия </w:t>
            </w:r>
            <w:r w:rsidRPr="009C4A79">
              <w:rPr>
                <w:b/>
                <w:sz w:val="32"/>
                <w:szCs w:val="32"/>
              </w:rPr>
              <w:t>«РЕСПЕКТ»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для учащихся во вторую смену</w:t>
            </w:r>
          </w:p>
        </w:tc>
        <w:tc>
          <w:tcPr>
            <w:tcW w:w="2539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9C4A79">
              <w:rPr>
                <w:b/>
                <w:sz w:val="32"/>
                <w:szCs w:val="32"/>
              </w:rPr>
              <w:t>Госман</w:t>
            </w:r>
            <w:proofErr w:type="spellEnd"/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Юлия Юрьевна</w:t>
            </w:r>
          </w:p>
        </w:tc>
        <w:tc>
          <w:tcPr>
            <w:tcW w:w="2050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С 12 лет</w:t>
            </w:r>
          </w:p>
        </w:tc>
        <w:tc>
          <w:tcPr>
            <w:tcW w:w="1773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9C4A79">
              <w:rPr>
                <w:sz w:val="32"/>
                <w:szCs w:val="32"/>
              </w:rPr>
              <w:t>понед</w:t>
            </w:r>
            <w:proofErr w:type="spellEnd"/>
            <w:r w:rsidRPr="009C4A79">
              <w:rPr>
                <w:sz w:val="32"/>
                <w:szCs w:val="32"/>
              </w:rPr>
              <w:t>-к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среда,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19:00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9:30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9:30</w:t>
            </w:r>
          </w:p>
        </w:tc>
        <w:tc>
          <w:tcPr>
            <w:tcW w:w="2207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 xml:space="preserve">Большой </w:t>
            </w:r>
            <w:proofErr w:type="spellStart"/>
            <w:r w:rsidRPr="009C4A79">
              <w:rPr>
                <w:sz w:val="32"/>
                <w:szCs w:val="32"/>
              </w:rPr>
              <w:t>тан</w:t>
            </w:r>
            <w:proofErr w:type="spellEnd"/>
            <w:r w:rsidRPr="009C4A79">
              <w:rPr>
                <w:sz w:val="32"/>
                <w:szCs w:val="32"/>
              </w:rPr>
              <w:t>. зал, сцена</w:t>
            </w:r>
          </w:p>
        </w:tc>
      </w:tr>
      <w:tr w:rsidR="0020278B" w:rsidTr="00DD060F">
        <w:trPr>
          <w:gridAfter w:val="1"/>
          <w:wAfter w:w="222" w:type="dxa"/>
        </w:trPr>
        <w:tc>
          <w:tcPr>
            <w:tcW w:w="3918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color w:val="FF0000"/>
                <w:sz w:val="32"/>
                <w:szCs w:val="32"/>
              </w:rPr>
              <w:t>Театр-студия</w:t>
            </w:r>
            <w:r w:rsidRPr="009C4A79">
              <w:rPr>
                <w:b/>
                <w:sz w:val="32"/>
                <w:szCs w:val="32"/>
              </w:rPr>
              <w:t xml:space="preserve"> «РЕСПЕКТ»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для учащихся в первую смену</w:t>
            </w:r>
          </w:p>
        </w:tc>
        <w:tc>
          <w:tcPr>
            <w:tcW w:w="2539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9C4A79">
              <w:rPr>
                <w:b/>
                <w:sz w:val="32"/>
                <w:szCs w:val="32"/>
              </w:rPr>
              <w:t>Госман</w:t>
            </w:r>
            <w:proofErr w:type="spellEnd"/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Юлия Юрьевна</w:t>
            </w:r>
          </w:p>
        </w:tc>
        <w:tc>
          <w:tcPr>
            <w:tcW w:w="2050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С 12 лет</w:t>
            </w:r>
          </w:p>
        </w:tc>
        <w:tc>
          <w:tcPr>
            <w:tcW w:w="1773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9C4A79">
              <w:rPr>
                <w:sz w:val="32"/>
                <w:szCs w:val="32"/>
              </w:rPr>
              <w:t>понед</w:t>
            </w:r>
            <w:proofErr w:type="spellEnd"/>
            <w:r w:rsidRPr="009C4A79">
              <w:rPr>
                <w:sz w:val="32"/>
                <w:szCs w:val="32"/>
              </w:rPr>
              <w:t>-к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среда,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19:00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14:00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14:00</w:t>
            </w:r>
          </w:p>
        </w:tc>
        <w:tc>
          <w:tcPr>
            <w:tcW w:w="2207" w:type="dxa"/>
          </w:tcPr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 xml:space="preserve">Большой </w:t>
            </w:r>
            <w:proofErr w:type="spellStart"/>
            <w:r w:rsidRPr="009C4A79">
              <w:rPr>
                <w:sz w:val="32"/>
                <w:szCs w:val="32"/>
              </w:rPr>
              <w:t>тан</w:t>
            </w:r>
            <w:proofErr w:type="spellEnd"/>
            <w:r w:rsidRPr="009C4A79">
              <w:rPr>
                <w:sz w:val="32"/>
                <w:szCs w:val="32"/>
              </w:rPr>
              <w:t>. зал, сцена</w:t>
            </w:r>
          </w:p>
        </w:tc>
      </w:tr>
      <w:tr w:rsidR="009C4A79" w:rsidRPr="000A4ECA" w:rsidTr="00DD060F">
        <w:trPr>
          <w:trHeight w:val="976"/>
        </w:trPr>
        <w:tc>
          <w:tcPr>
            <w:tcW w:w="3918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 xml:space="preserve">Объединение </w:t>
            </w:r>
            <w:r w:rsidRPr="009C4A79">
              <w:rPr>
                <w:b/>
                <w:color w:val="FF0000"/>
                <w:sz w:val="32"/>
                <w:szCs w:val="32"/>
              </w:rPr>
              <w:t>современной хореографии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для младших школьников</w:t>
            </w:r>
          </w:p>
        </w:tc>
        <w:tc>
          <w:tcPr>
            <w:tcW w:w="2539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Дёмкина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Валерия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Юрьевна</w:t>
            </w:r>
          </w:p>
        </w:tc>
        <w:tc>
          <w:tcPr>
            <w:tcW w:w="2050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7-9 лет</w:t>
            </w:r>
          </w:p>
        </w:tc>
        <w:tc>
          <w:tcPr>
            <w:tcW w:w="1773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вторник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и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четверг</w:t>
            </w:r>
          </w:p>
        </w:tc>
        <w:tc>
          <w:tcPr>
            <w:tcW w:w="2680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с 17:15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до18:15</w:t>
            </w:r>
          </w:p>
        </w:tc>
        <w:tc>
          <w:tcPr>
            <w:tcW w:w="2207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9C4A79">
              <w:rPr>
                <w:sz w:val="32"/>
                <w:szCs w:val="32"/>
              </w:rPr>
              <w:t>Танц</w:t>
            </w:r>
            <w:proofErr w:type="spellEnd"/>
            <w:r w:rsidRPr="009C4A79">
              <w:rPr>
                <w:sz w:val="32"/>
                <w:szCs w:val="32"/>
              </w:rPr>
              <w:t>. класс</w:t>
            </w:r>
          </w:p>
        </w:tc>
        <w:tc>
          <w:tcPr>
            <w:tcW w:w="222" w:type="dxa"/>
            <w:vMerge w:val="restart"/>
            <w:tcBorders>
              <w:right w:val="nil"/>
            </w:tcBorders>
          </w:tcPr>
          <w:p w:rsidR="009C4A79" w:rsidRPr="000A4ECA" w:rsidRDefault="009C4A79" w:rsidP="00CA3225">
            <w:pPr>
              <w:pStyle w:val="a3"/>
              <w:spacing w:line="192" w:lineRule="auto"/>
              <w:jc w:val="center"/>
              <w:rPr>
                <w:sz w:val="72"/>
                <w:szCs w:val="72"/>
              </w:rPr>
            </w:pPr>
          </w:p>
        </w:tc>
      </w:tr>
      <w:tr w:rsidR="009C4A79" w:rsidRPr="000A4ECA" w:rsidTr="00DD060F">
        <w:trPr>
          <w:trHeight w:val="977"/>
        </w:trPr>
        <w:tc>
          <w:tcPr>
            <w:tcW w:w="3918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 xml:space="preserve">Объединение </w:t>
            </w:r>
            <w:r w:rsidRPr="009C4A79">
              <w:rPr>
                <w:b/>
                <w:color w:val="FF0000"/>
                <w:sz w:val="32"/>
                <w:szCs w:val="32"/>
              </w:rPr>
              <w:t>современной хореографии</w:t>
            </w:r>
          </w:p>
          <w:p w:rsidR="009C4A79" w:rsidRPr="009C4A79" w:rsidRDefault="009C4A79" w:rsidP="009C4A79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для учащихся в первую смену</w:t>
            </w:r>
          </w:p>
        </w:tc>
        <w:tc>
          <w:tcPr>
            <w:tcW w:w="2539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Дёмкина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Валерия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Юрьевна</w:t>
            </w:r>
          </w:p>
        </w:tc>
        <w:tc>
          <w:tcPr>
            <w:tcW w:w="2050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10-15 лет</w:t>
            </w:r>
          </w:p>
        </w:tc>
        <w:tc>
          <w:tcPr>
            <w:tcW w:w="1773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вторник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и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четверг</w:t>
            </w:r>
          </w:p>
        </w:tc>
        <w:tc>
          <w:tcPr>
            <w:tcW w:w="2680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С 14:30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до16:00</w:t>
            </w:r>
          </w:p>
        </w:tc>
        <w:tc>
          <w:tcPr>
            <w:tcW w:w="2207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9C4A79">
              <w:rPr>
                <w:sz w:val="32"/>
                <w:szCs w:val="32"/>
              </w:rPr>
              <w:t>Танц</w:t>
            </w:r>
            <w:proofErr w:type="spellEnd"/>
            <w:r w:rsidRPr="009C4A79">
              <w:rPr>
                <w:sz w:val="32"/>
                <w:szCs w:val="32"/>
              </w:rPr>
              <w:t>. класс</w:t>
            </w:r>
          </w:p>
        </w:tc>
        <w:tc>
          <w:tcPr>
            <w:tcW w:w="222" w:type="dxa"/>
            <w:vMerge/>
            <w:tcBorders>
              <w:right w:val="nil"/>
            </w:tcBorders>
          </w:tcPr>
          <w:p w:rsidR="009C4A79" w:rsidRPr="000A4ECA" w:rsidRDefault="009C4A79" w:rsidP="00CA3225">
            <w:pPr>
              <w:pStyle w:val="a3"/>
              <w:spacing w:line="192" w:lineRule="auto"/>
              <w:jc w:val="center"/>
              <w:rPr>
                <w:sz w:val="72"/>
                <w:szCs w:val="72"/>
              </w:rPr>
            </w:pPr>
          </w:p>
        </w:tc>
      </w:tr>
      <w:tr w:rsidR="009C4A79" w:rsidRPr="000A4ECA" w:rsidTr="00DD060F">
        <w:trPr>
          <w:trHeight w:val="977"/>
        </w:trPr>
        <w:tc>
          <w:tcPr>
            <w:tcW w:w="3918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 xml:space="preserve">Объединение </w:t>
            </w:r>
            <w:r w:rsidRPr="009C4A79">
              <w:rPr>
                <w:b/>
                <w:color w:val="FF0000"/>
                <w:sz w:val="32"/>
                <w:szCs w:val="32"/>
              </w:rPr>
              <w:t>современной хореографии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для учащихся во вторую смену</w:t>
            </w:r>
          </w:p>
        </w:tc>
        <w:tc>
          <w:tcPr>
            <w:tcW w:w="2539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Дёмкина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Валерия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Юрьевна</w:t>
            </w:r>
          </w:p>
        </w:tc>
        <w:tc>
          <w:tcPr>
            <w:tcW w:w="2050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12-15 лет</w:t>
            </w:r>
          </w:p>
        </w:tc>
        <w:tc>
          <w:tcPr>
            <w:tcW w:w="1773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вторник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и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четверг</w:t>
            </w:r>
          </w:p>
        </w:tc>
        <w:tc>
          <w:tcPr>
            <w:tcW w:w="2680" w:type="dxa"/>
          </w:tcPr>
          <w:p w:rsid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С 11:00</w:t>
            </w: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до12:30</w:t>
            </w:r>
          </w:p>
        </w:tc>
        <w:tc>
          <w:tcPr>
            <w:tcW w:w="2207" w:type="dxa"/>
          </w:tcPr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9C4A79" w:rsidRPr="009C4A79" w:rsidRDefault="009C4A79" w:rsidP="00CA3225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9C4A79">
              <w:rPr>
                <w:sz w:val="32"/>
                <w:szCs w:val="32"/>
              </w:rPr>
              <w:t>Танц</w:t>
            </w:r>
            <w:proofErr w:type="spellEnd"/>
            <w:r w:rsidRPr="009C4A79">
              <w:rPr>
                <w:sz w:val="32"/>
                <w:szCs w:val="32"/>
              </w:rPr>
              <w:t>. класс</w:t>
            </w:r>
          </w:p>
        </w:tc>
        <w:tc>
          <w:tcPr>
            <w:tcW w:w="222" w:type="dxa"/>
            <w:vMerge/>
            <w:tcBorders>
              <w:right w:val="nil"/>
            </w:tcBorders>
          </w:tcPr>
          <w:p w:rsidR="009C4A79" w:rsidRPr="000A4ECA" w:rsidRDefault="009C4A79" w:rsidP="00CA3225">
            <w:pPr>
              <w:pStyle w:val="a3"/>
              <w:spacing w:line="192" w:lineRule="auto"/>
              <w:jc w:val="center"/>
              <w:rPr>
                <w:sz w:val="72"/>
                <w:szCs w:val="72"/>
              </w:rPr>
            </w:pPr>
          </w:p>
        </w:tc>
      </w:tr>
      <w:tr w:rsidR="00DD060F" w:rsidTr="00DD060F">
        <w:trPr>
          <w:gridAfter w:val="1"/>
          <w:wAfter w:w="222" w:type="dxa"/>
          <w:trHeight w:val="1093"/>
        </w:trPr>
        <w:tc>
          <w:tcPr>
            <w:tcW w:w="3918" w:type="dxa"/>
            <w:vMerge w:val="restart"/>
          </w:tcPr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 xml:space="preserve">Творческое объединение </w:t>
            </w:r>
            <w:r w:rsidRPr="009C4A79">
              <w:rPr>
                <w:b/>
                <w:sz w:val="32"/>
                <w:szCs w:val="32"/>
              </w:rPr>
              <w:t>ТИЧ</w:t>
            </w:r>
          </w:p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(</w:t>
            </w:r>
            <w:r w:rsidRPr="009C4A79">
              <w:rPr>
                <w:color w:val="FF0000"/>
                <w:sz w:val="32"/>
                <w:szCs w:val="32"/>
              </w:rPr>
              <w:t>Танцуем, играем, читаем</w:t>
            </w:r>
            <w:r w:rsidRPr="009C4A79">
              <w:rPr>
                <w:sz w:val="32"/>
                <w:szCs w:val="32"/>
              </w:rPr>
              <w:t>)</w:t>
            </w:r>
          </w:p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</w:tcPr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Клюева</w:t>
            </w:r>
          </w:p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Нелли Геннадьевна</w:t>
            </w:r>
          </w:p>
        </w:tc>
        <w:tc>
          <w:tcPr>
            <w:tcW w:w="2050" w:type="dxa"/>
          </w:tcPr>
          <w:p w:rsidR="00DD060F" w:rsidRPr="009C4A79" w:rsidRDefault="00DD060F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b/>
                <w:sz w:val="32"/>
                <w:szCs w:val="32"/>
              </w:rPr>
              <w:t>Выпускная группа д/с;</w:t>
            </w:r>
          </w:p>
        </w:tc>
        <w:tc>
          <w:tcPr>
            <w:tcW w:w="1773" w:type="dxa"/>
            <w:vMerge w:val="restart"/>
          </w:tcPr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9C4A79">
              <w:rPr>
                <w:sz w:val="32"/>
                <w:szCs w:val="32"/>
              </w:rPr>
              <w:t>Понед</w:t>
            </w:r>
            <w:proofErr w:type="spellEnd"/>
            <w:r w:rsidRPr="009C4A79">
              <w:rPr>
                <w:sz w:val="32"/>
                <w:szCs w:val="32"/>
              </w:rPr>
              <w:t>-к,</w:t>
            </w:r>
          </w:p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среда,</w:t>
            </w:r>
          </w:p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  <w:vMerge w:val="restart"/>
          </w:tcPr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17:00 –</w:t>
            </w:r>
          </w:p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9C4A79">
              <w:rPr>
                <w:sz w:val="32"/>
                <w:szCs w:val="32"/>
              </w:rPr>
              <w:t>18:00</w:t>
            </w:r>
          </w:p>
        </w:tc>
        <w:tc>
          <w:tcPr>
            <w:tcW w:w="2207" w:type="dxa"/>
            <w:vMerge w:val="restart"/>
          </w:tcPr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9C4A79">
              <w:rPr>
                <w:sz w:val="32"/>
                <w:szCs w:val="32"/>
              </w:rPr>
              <w:t>Танц</w:t>
            </w:r>
            <w:proofErr w:type="spellEnd"/>
            <w:r w:rsidRPr="009C4A79">
              <w:rPr>
                <w:sz w:val="32"/>
                <w:szCs w:val="32"/>
              </w:rPr>
              <w:t>. класс,</w:t>
            </w:r>
          </w:p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9C4A79">
              <w:rPr>
                <w:sz w:val="32"/>
                <w:szCs w:val="32"/>
              </w:rPr>
              <w:t>Танц</w:t>
            </w:r>
            <w:proofErr w:type="spellEnd"/>
            <w:r w:rsidRPr="009C4A79">
              <w:rPr>
                <w:sz w:val="32"/>
                <w:szCs w:val="32"/>
              </w:rPr>
              <w:t>. зал</w:t>
            </w:r>
          </w:p>
        </w:tc>
      </w:tr>
      <w:tr w:rsidR="00DD060F" w:rsidTr="00DD060F">
        <w:trPr>
          <w:gridAfter w:val="1"/>
          <w:wAfter w:w="222" w:type="dxa"/>
          <w:trHeight w:val="804"/>
        </w:trPr>
        <w:tc>
          <w:tcPr>
            <w:tcW w:w="3918" w:type="dxa"/>
            <w:vMerge/>
          </w:tcPr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589" w:type="dxa"/>
            <w:gridSpan w:val="2"/>
          </w:tcPr>
          <w:p w:rsidR="00DD060F" w:rsidRPr="00A56303" w:rsidRDefault="00DD060F" w:rsidP="00DD060F">
            <w:pPr>
              <w:pStyle w:val="a3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Примечание: возможен прием детей от 4 лет  на начало творческого сезона по усмотрению  руководителя группы</w:t>
            </w:r>
          </w:p>
        </w:tc>
        <w:tc>
          <w:tcPr>
            <w:tcW w:w="1773" w:type="dxa"/>
            <w:vMerge/>
          </w:tcPr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0" w:type="dxa"/>
            <w:vMerge/>
          </w:tcPr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07" w:type="dxa"/>
            <w:vMerge/>
          </w:tcPr>
          <w:p w:rsidR="00DD060F" w:rsidRPr="009C4A79" w:rsidRDefault="00DD060F" w:rsidP="00DD060F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</w:tc>
      </w:tr>
      <w:tr w:rsidR="00A56303" w:rsidRPr="00CA449D" w:rsidTr="00DD060F">
        <w:trPr>
          <w:gridAfter w:val="1"/>
          <w:wAfter w:w="222" w:type="dxa"/>
        </w:trPr>
        <w:tc>
          <w:tcPr>
            <w:tcW w:w="3918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color w:val="FF0000"/>
                <w:sz w:val="32"/>
                <w:szCs w:val="32"/>
              </w:rPr>
            </w:pPr>
            <w:r w:rsidRPr="00CA449D">
              <w:rPr>
                <w:color w:val="FF0000"/>
                <w:sz w:val="32"/>
                <w:szCs w:val="32"/>
              </w:rPr>
              <w:lastRenderedPageBreak/>
              <w:t>Вокальный ансамбль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A449D">
              <w:rPr>
                <w:b/>
                <w:sz w:val="32"/>
                <w:szCs w:val="32"/>
              </w:rPr>
              <w:t>«ПЕРВОЦВЕТ»</w:t>
            </w:r>
          </w:p>
        </w:tc>
        <w:tc>
          <w:tcPr>
            <w:tcW w:w="2539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CA449D">
              <w:rPr>
                <w:b/>
                <w:sz w:val="32"/>
                <w:szCs w:val="32"/>
              </w:rPr>
              <w:t>Небольсина</w:t>
            </w:r>
            <w:proofErr w:type="spellEnd"/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A449D">
              <w:rPr>
                <w:b/>
                <w:sz w:val="32"/>
                <w:szCs w:val="32"/>
              </w:rPr>
              <w:t>Дарья</w:t>
            </w:r>
          </w:p>
          <w:p w:rsidR="00A56303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A449D">
              <w:rPr>
                <w:b/>
                <w:sz w:val="32"/>
                <w:szCs w:val="32"/>
              </w:rPr>
              <w:t>Алексеевна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0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8 -15 лет</w:t>
            </w:r>
          </w:p>
        </w:tc>
        <w:tc>
          <w:tcPr>
            <w:tcW w:w="1773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Среда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и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15:00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до 16:30</w:t>
            </w:r>
          </w:p>
        </w:tc>
        <w:tc>
          <w:tcPr>
            <w:tcW w:w="2207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 xml:space="preserve">Сцена, большой </w:t>
            </w:r>
            <w:proofErr w:type="spellStart"/>
            <w:r w:rsidRPr="00CA449D">
              <w:rPr>
                <w:sz w:val="32"/>
                <w:szCs w:val="32"/>
              </w:rPr>
              <w:t>танц</w:t>
            </w:r>
            <w:proofErr w:type="spellEnd"/>
            <w:r w:rsidRPr="00CA449D">
              <w:rPr>
                <w:sz w:val="32"/>
                <w:szCs w:val="32"/>
              </w:rPr>
              <w:t>. зал</w:t>
            </w:r>
          </w:p>
        </w:tc>
      </w:tr>
      <w:tr w:rsidR="00A56303" w:rsidRPr="00CA449D" w:rsidTr="00DD060F">
        <w:trPr>
          <w:gridAfter w:val="1"/>
          <w:wAfter w:w="222" w:type="dxa"/>
        </w:trPr>
        <w:tc>
          <w:tcPr>
            <w:tcW w:w="3918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color w:val="FF0000"/>
                <w:sz w:val="32"/>
                <w:szCs w:val="32"/>
              </w:rPr>
            </w:pPr>
            <w:r w:rsidRPr="00CA449D">
              <w:rPr>
                <w:color w:val="FF0000"/>
                <w:sz w:val="32"/>
                <w:szCs w:val="32"/>
              </w:rPr>
              <w:t>Вокальный ансамбль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A449D">
              <w:rPr>
                <w:b/>
                <w:sz w:val="32"/>
                <w:szCs w:val="32"/>
              </w:rPr>
              <w:t>«МАЛЫШИ»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A449D">
              <w:rPr>
                <w:b/>
                <w:sz w:val="32"/>
                <w:szCs w:val="32"/>
              </w:rPr>
              <w:t>Балыкин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A449D">
              <w:rPr>
                <w:b/>
                <w:sz w:val="32"/>
                <w:szCs w:val="32"/>
              </w:rPr>
              <w:t>Василий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A449D">
              <w:rPr>
                <w:b/>
                <w:sz w:val="32"/>
                <w:szCs w:val="32"/>
              </w:rPr>
              <w:t>Михайлович</w:t>
            </w:r>
          </w:p>
        </w:tc>
        <w:tc>
          <w:tcPr>
            <w:tcW w:w="2050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6-8 лет</w:t>
            </w:r>
          </w:p>
        </w:tc>
        <w:tc>
          <w:tcPr>
            <w:tcW w:w="1773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среда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и</w:t>
            </w: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17:00</w:t>
            </w:r>
          </w:p>
        </w:tc>
        <w:tc>
          <w:tcPr>
            <w:tcW w:w="2207" w:type="dxa"/>
          </w:tcPr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CA449D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CA449D">
              <w:rPr>
                <w:sz w:val="32"/>
                <w:szCs w:val="32"/>
              </w:rPr>
              <w:t>Сцена</w:t>
            </w:r>
          </w:p>
        </w:tc>
      </w:tr>
      <w:tr w:rsidR="00A56303" w:rsidTr="00DD060F">
        <w:trPr>
          <w:gridAfter w:val="1"/>
          <w:wAfter w:w="222" w:type="dxa"/>
        </w:trPr>
        <w:tc>
          <w:tcPr>
            <w:tcW w:w="3918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color w:val="FF0000"/>
                <w:sz w:val="32"/>
                <w:szCs w:val="32"/>
              </w:rPr>
              <w:t>Вокальный ансамбль</w:t>
            </w:r>
            <w:r w:rsidRPr="0020278B">
              <w:rPr>
                <w:sz w:val="32"/>
                <w:szCs w:val="32"/>
              </w:rPr>
              <w:t xml:space="preserve"> </w:t>
            </w:r>
            <w:r w:rsidRPr="0020278B">
              <w:rPr>
                <w:b/>
                <w:sz w:val="32"/>
                <w:szCs w:val="32"/>
              </w:rPr>
              <w:t>«КРУПЕНИЧКИ»</w:t>
            </w:r>
          </w:p>
        </w:tc>
        <w:tc>
          <w:tcPr>
            <w:tcW w:w="2539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Балыкин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Василий Михайлович</w:t>
            </w:r>
          </w:p>
        </w:tc>
        <w:tc>
          <w:tcPr>
            <w:tcW w:w="2050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8-9 лет</w:t>
            </w:r>
          </w:p>
        </w:tc>
        <w:tc>
          <w:tcPr>
            <w:tcW w:w="1773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вторник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и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16:00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Сцена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</w:tc>
      </w:tr>
      <w:tr w:rsidR="00A56303" w:rsidTr="00DD060F">
        <w:trPr>
          <w:gridAfter w:val="1"/>
          <w:wAfter w:w="222" w:type="dxa"/>
        </w:trPr>
        <w:tc>
          <w:tcPr>
            <w:tcW w:w="3918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Объединение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20278B">
              <w:rPr>
                <w:b/>
                <w:color w:val="FF0000"/>
                <w:sz w:val="32"/>
                <w:szCs w:val="32"/>
              </w:rPr>
              <w:t xml:space="preserve">сольного вокала 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для юношества</w:t>
            </w:r>
          </w:p>
        </w:tc>
        <w:tc>
          <w:tcPr>
            <w:tcW w:w="2539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Балыкин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Василий Михайлович</w:t>
            </w:r>
          </w:p>
        </w:tc>
        <w:tc>
          <w:tcPr>
            <w:tcW w:w="2050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13- 17 лет</w:t>
            </w:r>
          </w:p>
        </w:tc>
        <w:tc>
          <w:tcPr>
            <w:tcW w:w="1773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вторник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и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четверг</w:t>
            </w:r>
          </w:p>
        </w:tc>
        <w:tc>
          <w:tcPr>
            <w:tcW w:w="2680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15:00</w:t>
            </w:r>
          </w:p>
        </w:tc>
        <w:tc>
          <w:tcPr>
            <w:tcW w:w="2207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Сцена</w:t>
            </w:r>
          </w:p>
        </w:tc>
      </w:tr>
      <w:tr w:rsidR="00A56303" w:rsidTr="00DD060F">
        <w:trPr>
          <w:gridAfter w:val="1"/>
          <w:wAfter w:w="222" w:type="dxa"/>
        </w:trPr>
        <w:tc>
          <w:tcPr>
            <w:tcW w:w="3918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Вокальный ансамбль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«РАЗГУЛЯЙ»</w:t>
            </w:r>
          </w:p>
        </w:tc>
        <w:tc>
          <w:tcPr>
            <w:tcW w:w="2539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Балыкин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Василий Михайлович</w:t>
            </w:r>
          </w:p>
        </w:tc>
        <w:tc>
          <w:tcPr>
            <w:tcW w:w="2050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12-15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лет</w:t>
            </w:r>
          </w:p>
        </w:tc>
        <w:tc>
          <w:tcPr>
            <w:tcW w:w="1773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среда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и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2680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18:30</w:t>
            </w:r>
          </w:p>
        </w:tc>
        <w:tc>
          <w:tcPr>
            <w:tcW w:w="2207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Сцена</w:t>
            </w:r>
          </w:p>
        </w:tc>
      </w:tr>
      <w:tr w:rsidR="00A56303" w:rsidRPr="0020278B" w:rsidTr="00DD060F">
        <w:trPr>
          <w:gridAfter w:val="1"/>
          <w:wAfter w:w="222" w:type="dxa"/>
        </w:trPr>
        <w:tc>
          <w:tcPr>
            <w:tcW w:w="3918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 xml:space="preserve">Объединение </w:t>
            </w:r>
            <w:r w:rsidRPr="0020278B">
              <w:rPr>
                <w:color w:val="FF0000"/>
                <w:sz w:val="32"/>
                <w:szCs w:val="32"/>
              </w:rPr>
              <w:t xml:space="preserve">ведущих </w:t>
            </w:r>
            <w:r w:rsidRPr="0020278B">
              <w:rPr>
                <w:sz w:val="32"/>
                <w:szCs w:val="32"/>
              </w:rPr>
              <w:t>праздничных программ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«КОНФЕРАНС»</w:t>
            </w:r>
          </w:p>
        </w:tc>
        <w:tc>
          <w:tcPr>
            <w:tcW w:w="2539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Балыкина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Лариса Николаевна</w:t>
            </w:r>
          </w:p>
        </w:tc>
        <w:tc>
          <w:tcPr>
            <w:tcW w:w="2050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12-16 лет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73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вторник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и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четверг</w:t>
            </w:r>
          </w:p>
        </w:tc>
        <w:tc>
          <w:tcPr>
            <w:tcW w:w="2680" w:type="dxa"/>
          </w:tcPr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17:00 –18:00</w:t>
            </w:r>
          </w:p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(Для учащихся в первую смену)</w:t>
            </w:r>
          </w:p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18:30 –19:30</w:t>
            </w:r>
          </w:p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(Для уч-ся во вторую смену)</w:t>
            </w:r>
          </w:p>
        </w:tc>
        <w:tc>
          <w:tcPr>
            <w:tcW w:w="2207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Кабинет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 этаж, сцена</w:t>
            </w:r>
          </w:p>
        </w:tc>
      </w:tr>
      <w:tr w:rsidR="00A56303" w:rsidRPr="0020278B" w:rsidTr="00DD060F">
        <w:trPr>
          <w:gridAfter w:val="1"/>
          <w:wAfter w:w="222" w:type="dxa"/>
        </w:trPr>
        <w:tc>
          <w:tcPr>
            <w:tcW w:w="3918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 xml:space="preserve">Объединение </w:t>
            </w:r>
            <w:r w:rsidRPr="0020278B">
              <w:rPr>
                <w:color w:val="FF0000"/>
                <w:sz w:val="32"/>
                <w:szCs w:val="32"/>
              </w:rPr>
              <w:t>художественного чтения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«В НАЧАЛЕ БЫЛО СЛОВО»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Балыкина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Лариса Николаевна</w:t>
            </w:r>
          </w:p>
        </w:tc>
        <w:tc>
          <w:tcPr>
            <w:tcW w:w="2050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10-12 лет</w:t>
            </w:r>
          </w:p>
        </w:tc>
        <w:tc>
          <w:tcPr>
            <w:tcW w:w="1773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среда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и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</w:tcPr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16:00 –17:00</w:t>
            </w:r>
          </w:p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(Для учащихся в первую смену)</w:t>
            </w:r>
          </w:p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18:30-19:30</w:t>
            </w:r>
          </w:p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(Для уч-ся во вторую смену)</w:t>
            </w:r>
          </w:p>
        </w:tc>
        <w:tc>
          <w:tcPr>
            <w:tcW w:w="2207" w:type="dxa"/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Кабинет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 xml:space="preserve">1 этаж, </w:t>
            </w:r>
            <w:proofErr w:type="spellStart"/>
            <w:r w:rsidRPr="0020278B">
              <w:rPr>
                <w:sz w:val="32"/>
                <w:szCs w:val="32"/>
              </w:rPr>
              <w:t>танц.зал</w:t>
            </w:r>
            <w:proofErr w:type="spellEnd"/>
          </w:p>
        </w:tc>
      </w:tr>
      <w:tr w:rsidR="00A56303" w:rsidRPr="0020278B" w:rsidTr="00DD060F">
        <w:trPr>
          <w:gridAfter w:val="1"/>
          <w:wAfter w:w="222" w:type="dxa"/>
        </w:trPr>
        <w:tc>
          <w:tcPr>
            <w:tcW w:w="3918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color w:val="FF0000"/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 xml:space="preserve">Объединение </w:t>
            </w:r>
            <w:r w:rsidRPr="0020278B">
              <w:rPr>
                <w:color w:val="FF0000"/>
                <w:sz w:val="32"/>
                <w:szCs w:val="32"/>
              </w:rPr>
              <w:t>сценического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color w:val="FF0000"/>
                <w:sz w:val="32"/>
                <w:szCs w:val="32"/>
              </w:rPr>
              <w:t>мастерства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«ТИЛИМИЛИ-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ТРЯНДИЯ»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Балыкина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Лариса Николаевна</w:t>
            </w:r>
          </w:p>
        </w:tc>
        <w:tc>
          <w:tcPr>
            <w:tcW w:w="2050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7-11 лет</w:t>
            </w:r>
          </w:p>
        </w:tc>
        <w:tc>
          <w:tcPr>
            <w:tcW w:w="1773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вторник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и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четверг</w:t>
            </w:r>
          </w:p>
        </w:tc>
        <w:tc>
          <w:tcPr>
            <w:tcW w:w="2680" w:type="dxa"/>
            <w:tcBorders>
              <w:top w:val="nil"/>
            </w:tcBorders>
          </w:tcPr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11:00-13:30</w:t>
            </w:r>
          </w:p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(Для уч-ся во вторую смену и первоклассников)</w:t>
            </w:r>
          </w:p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>15:30 – 16:30</w:t>
            </w:r>
          </w:p>
          <w:p w:rsidR="00A56303" w:rsidRPr="00A56303" w:rsidRDefault="00A56303" w:rsidP="00A56303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A56303">
              <w:rPr>
                <w:sz w:val="28"/>
                <w:szCs w:val="28"/>
              </w:rPr>
              <w:t xml:space="preserve"> (Для учащихся в первую смену)</w:t>
            </w:r>
          </w:p>
        </w:tc>
        <w:tc>
          <w:tcPr>
            <w:tcW w:w="2207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Кабинет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 этаж, сцена,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20278B">
              <w:rPr>
                <w:sz w:val="32"/>
                <w:szCs w:val="32"/>
              </w:rPr>
              <w:t>Танц.зал</w:t>
            </w:r>
            <w:proofErr w:type="spellEnd"/>
          </w:p>
        </w:tc>
      </w:tr>
      <w:tr w:rsidR="00A56303" w:rsidRPr="0020278B" w:rsidTr="00DD060F">
        <w:trPr>
          <w:gridAfter w:val="1"/>
          <w:wAfter w:w="222" w:type="dxa"/>
        </w:trPr>
        <w:tc>
          <w:tcPr>
            <w:tcW w:w="3918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lastRenderedPageBreak/>
              <w:t>Объединение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color w:val="FF0000"/>
                <w:sz w:val="32"/>
                <w:szCs w:val="32"/>
              </w:rPr>
            </w:pPr>
            <w:r w:rsidRPr="0020278B">
              <w:rPr>
                <w:color w:val="FF0000"/>
                <w:sz w:val="32"/>
                <w:szCs w:val="32"/>
              </w:rPr>
              <w:t>художественного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color w:val="FF0000"/>
                <w:sz w:val="32"/>
                <w:szCs w:val="32"/>
              </w:rPr>
            </w:pPr>
            <w:r w:rsidRPr="0020278B">
              <w:rPr>
                <w:color w:val="FF0000"/>
                <w:sz w:val="32"/>
                <w:szCs w:val="32"/>
              </w:rPr>
              <w:t>чтения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«Семейные чтения»</w:t>
            </w:r>
          </w:p>
        </w:tc>
        <w:tc>
          <w:tcPr>
            <w:tcW w:w="2539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Балыкина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278B">
              <w:rPr>
                <w:b/>
                <w:sz w:val="32"/>
                <w:szCs w:val="32"/>
              </w:rPr>
              <w:t>Лариса Николаевна</w:t>
            </w:r>
          </w:p>
        </w:tc>
        <w:tc>
          <w:tcPr>
            <w:tcW w:w="2050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color w:val="7030A0"/>
                <w:sz w:val="32"/>
                <w:szCs w:val="32"/>
              </w:rPr>
            </w:pPr>
            <w:r w:rsidRPr="0020278B">
              <w:rPr>
                <w:b/>
                <w:color w:val="7030A0"/>
                <w:sz w:val="32"/>
                <w:szCs w:val="32"/>
              </w:rPr>
              <w:t>РОДИТЕЛИ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b/>
                <w:color w:val="7030A0"/>
                <w:sz w:val="32"/>
                <w:szCs w:val="32"/>
              </w:rPr>
            </w:pPr>
            <w:r w:rsidRPr="0020278B">
              <w:rPr>
                <w:b/>
                <w:color w:val="7030A0"/>
                <w:sz w:val="32"/>
                <w:szCs w:val="32"/>
              </w:rPr>
              <w:t>С ДЕТЬМИ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b/>
                <w:color w:val="7030A0"/>
                <w:sz w:val="32"/>
                <w:szCs w:val="32"/>
              </w:rPr>
              <w:t>ОТ 5 ЛЕТ</w:t>
            </w:r>
          </w:p>
        </w:tc>
        <w:tc>
          <w:tcPr>
            <w:tcW w:w="1773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вторник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и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четверг</w:t>
            </w:r>
          </w:p>
        </w:tc>
        <w:tc>
          <w:tcPr>
            <w:tcW w:w="2680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 xml:space="preserve">  </w:t>
            </w:r>
          </w:p>
          <w:p w:rsidR="00A56303" w:rsidRPr="0020278B" w:rsidRDefault="00A56303" w:rsidP="00A56303">
            <w:pPr>
              <w:pStyle w:val="a3"/>
              <w:spacing w:line="192" w:lineRule="auto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 xml:space="preserve">  17:30</w:t>
            </w:r>
          </w:p>
        </w:tc>
        <w:tc>
          <w:tcPr>
            <w:tcW w:w="2207" w:type="dxa"/>
            <w:tcBorders>
              <w:top w:val="nil"/>
            </w:tcBorders>
          </w:tcPr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Кабинет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1 этаж,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20278B">
              <w:rPr>
                <w:sz w:val="32"/>
                <w:szCs w:val="32"/>
              </w:rPr>
              <w:t>сцена,</w:t>
            </w:r>
          </w:p>
          <w:p w:rsidR="00A56303" w:rsidRPr="0020278B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20278B">
              <w:rPr>
                <w:sz w:val="32"/>
                <w:szCs w:val="32"/>
              </w:rPr>
              <w:t>танц</w:t>
            </w:r>
            <w:proofErr w:type="spellEnd"/>
            <w:r w:rsidRPr="0020278B">
              <w:rPr>
                <w:sz w:val="32"/>
                <w:szCs w:val="32"/>
              </w:rPr>
              <w:t>. зал</w:t>
            </w:r>
          </w:p>
        </w:tc>
      </w:tr>
      <w:tr w:rsidR="00A56303" w:rsidTr="00DD060F">
        <w:trPr>
          <w:gridAfter w:val="1"/>
          <w:wAfter w:w="222" w:type="dxa"/>
        </w:trPr>
        <w:tc>
          <w:tcPr>
            <w:tcW w:w="3918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 xml:space="preserve">Объединение </w:t>
            </w:r>
            <w:r w:rsidRPr="00DD060F">
              <w:rPr>
                <w:color w:val="FF0000"/>
                <w:sz w:val="32"/>
                <w:szCs w:val="32"/>
              </w:rPr>
              <w:t xml:space="preserve">прикладного творчества </w:t>
            </w:r>
            <w:r w:rsidRPr="00DD060F">
              <w:rPr>
                <w:b/>
                <w:sz w:val="32"/>
                <w:szCs w:val="32"/>
              </w:rPr>
              <w:t>«РУКОДЕЛКИНО»</w:t>
            </w:r>
          </w:p>
        </w:tc>
        <w:tc>
          <w:tcPr>
            <w:tcW w:w="2539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DD060F">
              <w:rPr>
                <w:b/>
                <w:sz w:val="32"/>
                <w:szCs w:val="32"/>
              </w:rPr>
              <w:t>Пигарева</w:t>
            </w:r>
            <w:proofErr w:type="spellEnd"/>
          </w:p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DD060F">
              <w:rPr>
                <w:b/>
                <w:sz w:val="32"/>
                <w:szCs w:val="32"/>
              </w:rPr>
              <w:t xml:space="preserve">Татьяна </w:t>
            </w:r>
            <w:proofErr w:type="spellStart"/>
            <w:r w:rsidRPr="00DD060F">
              <w:rPr>
                <w:b/>
                <w:sz w:val="32"/>
                <w:szCs w:val="32"/>
              </w:rPr>
              <w:t>Владими</w:t>
            </w:r>
            <w:proofErr w:type="spellEnd"/>
            <w:r w:rsidRPr="00DD060F">
              <w:rPr>
                <w:b/>
                <w:sz w:val="32"/>
                <w:szCs w:val="32"/>
              </w:rPr>
              <w:t>-ровна</w:t>
            </w:r>
          </w:p>
        </w:tc>
        <w:tc>
          <w:tcPr>
            <w:tcW w:w="2050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10-13 лет</w:t>
            </w:r>
          </w:p>
        </w:tc>
        <w:tc>
          <w:tcPr>
            <w:tcW w:w="1773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четверг,</w:t>
            </w:r>
          </w:p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14:00 -15:00</w:t>
            </w:r>
          </w:p>
        </w:tc>
        <w:tc>
          <w:tcPr>
            <w:tcW w:w="2207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Танцевальный класс.</w:t>
            </w:r>
          </w:p>
        </w:tc>
      </w:tr>
      <w:tr w:rsidR="00A56303" w:rsidTr="00DD060F">
        <w:trPr>
          <w:gridAfter w:val="1"/>
          <w:wAfter w:w="222" w:type="dxa"/>
        </w:trPr>
        <w:tc>
          <w:tcPr>
            <w:tcW w:w="3918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Детская студия</w:t>
            </w:r>
          </w:p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color w:val="FF0000"/>
                <w:sz w:val="32"/>
                <w:szCs w:val="32"/>
              </w:rPr>
              <w:t xml:space="preserve">изобразительного творчества </w:t>
            </w:r>
            <w:r w:rsidRPr="00DD060F">
              <w:rPr>
                <w:b/>
                <w:sz w:val="32"/>
                <w:szCs w:val="32"/>
              </w:rPr>
              <w:t>«ВЕРНИСАЖ»</w:t>
            </w:r>
          </w:p>
        </w:tc>
        <w:tc>
          <w:tcPr>
            <w:tcW w:w="2539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DD060F">
              <w:rPr>
                <w:b/>
                <w:sz w:val="32"/>
                <w:szCs w:val="32"/>
              </w:rPr>
              <w:t>Штанова</w:t>
            </w:r>
            <w:proofErr w:type="spellEnd"/>
          </w:p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DD060F">
              <w:rPr>
                <w:b/>
                <w:sz w:val="32"/>
                <w:szCs w:val="32"/>
              </w:rPr>
              <w:t>Лидия Павловна</w:t>
            </w:r>
          </w:p>
        </w:tc>
        <w:tc>
          <w:tcPr>
            <w:tcW w:w="2050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Школьники</w:t>
            </w:r>
          </w:p>
        </w:tc>
        <w:tc>
          <w:tcPr>
            <w:tcW w:w="1773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DD060F">
              <w:rPr>
                <w:sz w:val="32"/>
                <w:szCs w:val="32"/>
              </w:rPr>
              <w:t>Понед</w:t>
            </w:r>
            <w:proofErr w:type="spellEnd"/>
            <w:r w:rsidRPr="00DD060F">
              <w:rPr>
                <w:sz w:val="32"/>
                <w:szCs w:val="32"/>
              </w:rPr>
              <w:t>-к,</w:t>
            </w:r>
          </w:p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среда</w:t>
            </w:r>
          </w:p>
        </w:tc>
        <w:tc>
          <w:tcPr>
            <w:tcW w:w="2680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11:30-12:30</w:t>
            </w:r>
          </w:p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>13:30-</w:t>
            </w:r>
            <w:r>
              <w:rPr>
                <w:sz w:val="32"/>
                <w:szCs w:val="32"/>
              </w:rPr>
              <w:t xml:space="preserve"> </w:t>
            </w:r>
            <w:r w:rsidRPr="00DD060F">
              <w:rPr>
                <w:sz w:val="32"/>
                <w:szCs w:val="32"/>
              </w:rPr>
              <w:t>14:30</w:t>
            </w:r>
          </w:p>
        </w:tc>
        <w:tc>
          <w:tcPr>
            <w:tcW w:w="2207" w:type="dxa"/>
          </w:tcPr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r w:rsidRPr="00DD060F">
              <w:rPr>
                <w:sz w:val="32"/>
                <w:szCs w:val="32"/>
              </w:rPr>
              <w:t xml:space="preserve">Кабинет за </w:t>
            </w:r>
          </w:p>
          <w:p w:rsidR="00A56303" w:rsidRPr="00DD060F" w:rsidRDefault="00A56303" w:rsidP="00A56303">
            <w:pPr>
              <w:pStyle w:val="a3"/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DD060F">
              <w:rPr>
                <w:sz w:val="32"/>
                <w:szCs w:val="32"/>
              </w:rPr>
              <w:t>танц</w:t>
            </w:r>
            <w:proofErr w:type="spellEnd"/>
            <w:r w:rsidRPr="00DD060F">
              <w:rPr>
                <w:sz w:val="32"/>
                <w:szCs w:val="32"/>
              </w:rPr>
              <w:t>. классом</w:t>
            </w:r>
          </w:p>
        </w:tc>
      </w:tr>
    </w:tbl>
    <w:p w:rsidR="00A56303" w:rsidRPr="00A56303" w:rsidRDefault="00A56303" w:rsidP="00A56303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A56303">
        <w:rPr>
          <w:rFonts w:ascii="Calibri" w:eastAsia="Calibri" w:hAnsi="Calibri" w:cs="Times New Roman"/>
          <w:b/>
          <w:sz w:val="48"/>
          <w:szCs w:val="48"/>
        </w:rPr>
        <w:t>ДК «Рассвет» для взрослых</w:t>
      </w:r>
    </w:p>
    <w:tbl>
      <w:tblPr>
        <w:tblStyle w:val="1"/>
        <w:tblW w:w="15167" w:type="dxa"/>
        <w:tblInd w:w="0" w:type="dxa"/>
        <w:tblLook w:val="04A0" w:firstRow="1" w:lastRow="0" w:firstColumn="1" w:lastColumn="0" w:noHBand="0" w:noVBand="1"/>
      </w:tblPr>
      <w:tblGrid>
        <w:gridCol w:w="3918"/>
        <w:gridCol w:w="2539"/>
        <w:gridCol w:w="2050"/>
        <w:gridCol w:w="1773"/>
        <w:gridCol w:w="2680"/>
        <w:gridCol w:w="2207"/>
      </w:tblGrid>
      <w:tr w:rsidR="00A56303" w:rsidRPr="00A56303" w:rsidTr="00A56303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объединение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A56303">
              <w:rPr>
                <w:b/>
                <w:sz w:val="32"/>
                <w:szCs w:val="32"/>
              </w:rPr>
              <w:t>Руково</w:t>
            </w:r>
            <w:proofErr w:type="spellEnd"/>
            <w:r w:rsidRPr="00A56303">
              <w:rPr>
                <w:b/>
                <w:sz w:val="32"/>
                <w:szCs w:val="32"/>
              </w:rPr>
              <w:t>-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A56303">
              <w:rPr>
                <w:b/>
                <w:sz w:val="32"/>
                <w:szCs w:val="32"/>
              </w:rPr>
              <w:t>дитель</w:t>
            </w:r>
            <w:proofErr w:type="spellEnd"/>
          </w:p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возрастная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подгруппа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Дни занятий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Место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занятий</w:t>
            </w:r>
          </w:p>
        </w:tc>
      </w:tr>
      <w:tr w:rsidR="00A56303" w:rsidRPr="00A56303" w:rsidTr="00A56303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 xml:space="preserve">Женская </w:t>
            </w:r>
            <w:r w:rsidRPr="00A56303">
              <w:rPr>
                <w:color w:val="FF0000"/>
                <w:sz w:val="32"/>
                <w:szCs w:val="32"/>
              </w:rPr>
              <w:t xml:space="preserve">вокальная группа </w:t>
            </w:r>
            <w:r w:rsidRPr="00A56303">
              <w:rPr>
                <w:b/>
                <w:sz w:val="32"/>
                <w:szCs w:val="32"/>
              </w:rPr>
              <w:t>«РАССВЕТ»;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 xml:space="preserve">Солисты группы </w:t>
            </w:r>
            <w:r w:rsidRPr="00A56303">
              <w:rPr>
                <w:b/>
                <w:sz w:val="32"/>
                <w:szCs w:val="32"/>
              </w:rPr>
              <w:t>«</w:t>
            </w:r>
            <w:proofErr w:type="spellStart"/>
            <w:r w:rsidRPr="00A56303">
              <w:rPr>
                <w:b/>
                <w:sz w:val="32"/>
                <w:szCs w:val="32"/>
              </w:rPr>
              <w:t>Берегиня</w:t>
            </w:r>
            <w:proofErr w:type="spellEnd"/>
            <w:r w:rsidRPr="00A5630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A56303">
              <w:rPr>
                <w:b/>
                <w:sz w:val="32"/>
                <w:szCs w:val="32"/>
              </w:rPr>
              <w:t>Бабореко</w:t>
            </w:r>
            <w:proofErr w:type="spellEnd"/>
          </w:p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Сергей Васильевич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50+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proofErr w:type="spellStart"/>
            <w:r w:rsidRPr="00A56303">
              <w:rPr>
                <w:sz w:val="32"/>
                <w:szCs w:val="32"/>
              </w:rPr>
              <w:t>Понед</w:t>
            </w:r>
            <w:proofErr w:type="spellEnd"/>
            <w:r w:rsidRPr="00A56303">
              <w:rPr>
                <w:sz w:val="32"/>
                <w:szCs w:val="32"/>
              </w:rPr>
              <w:t>-к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и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13:30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Сцена,</w:t>
            </w:r>
          </w:p>
          <w:p w:rsidR="00A56303" w:rsidRPr="00A56303" w:rsidRDefault="00A56303" w:rsidP="00A56303">
            <w:pPr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большой</w:t>
            </w:r>
          </w:p>
          <w:p w:rsidR="00A56303" w:rsidRPr="00A56303" w:rsidRDefault="00A56303" w:rsidP="00A56303">
            <w:pPr>
              <w:jc w:val="center"/>
              <w:rPr>
                <w:sz w:val="32"/>
                <w:szCs w:val="32"/>
              </w:rPr>
            </w:pPr>
            <w:proofErr w:type="spellStart"/>
            <w:r w:rsidRPr="00A56303">
              <w:rPr>
                <w:sz w:val="32"/>
                <w:szCs w:val="32"/>
              </w:rPr>
              <w:t>танц</w:t>
            </w:r>
            <w:proofErr w:type="spellEnd"/>
            <w:r w:rsidRPr="00A56303">
              <w:rPr>
                <w:sz w:val="32"/>
                <w:szCs w:val="32"/>
              </w:rPr>
              <w:t>. зал</w:t>
            </w:r>
          </w:p>
        </w:tc>
      </w:tr>
      <w:tr w:rsidR="00A56303" w:rsidRPr="00A56303" w:rsidTr="00A56303"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 xml:space="preserve">Объединение </w:t>
            </w:r>
            <w:r w:rsidRPr="00A56303">
              <w:rPr>
                <w:color w:val="FF0000"/>
                <w:sz w:val="32"/>
                <w:szCs w:val="32"/>
              </w:rPr>
              <w:t>эстрадного пения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«ВАСИЛИНА»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Балыкин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Василий Михайлович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18+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 xml:space="preserve">среда 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и пятница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20:00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03" w:rsidRPr="00A56303" w:rsidRDefault="00A56303" w:rsidP="00A56303">
            <w:pPr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Сцена</w:t>
            </w:r>
          </w:p>
          <w:p w:rsidR="00A56303" w:rsidRPr="00A56303" w:rsidRDefault="00A56303" w:rsidP="00A56303">
            <w:pPr>
              <w:jc w:val="center"/>
              <w:rPr>
                <w:sz w:val="32"/>
                <w:szCs w:val="32"/>
              </w:rPr>
            </w:pPr>
          </w:p>
        </w:tc>
      </w:tr>
      <w:tr w:rsidR="00A56303" w:rsidRPr="00A56303" w:rsidTr="00A56303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 xml:space="preserve">Объединение </w:t>
            </w:r>
            <w:r w:rsidRPr="00A56303">
              <w:rPr>
                <w:color w:val="FF0000"/>
                <w:sz w:val="32"/>
                <w:szCs w:val="32"/>
              </w:rPr>
              <w:t>художественного чтения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«ОКОЛИЦА»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Балыкина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56303">
              <w:rPr>
                <w:b/>
                <w:sz w:val="32"/>
                <w:szCs w:val="32"/>
              </w:rPr>
              <w:t>Лариса Николаевна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50+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Среда и</w:t>
            </w:r>
          </w:p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пятница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</w:p>
          <w:p w:rsidR="00A56303" w:rsidRPr="00A56303" w:rsidRDefault="00A56303" w:rsidP="00A56303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15:00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3" w:rsidRPr="00A56303" w:rsidRDefault="00A56303" w:rsidP="00A56303">
            <w:pPr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Кабинет</w:t>
            </w:r>
          </w:p>
          <w:p w:rsidR="00A56303" w:rsidRPr="00A56303" w:rsidRDefault="00A56303" w:rsidP="00A56303">
            <w:pPr>
              <w:jc w:val="center"/>
              <w:rPr>
                <w:sz w:val="32"/>
                <w:szCs w:val="32"/>
              </w:rPr>
            </w:pPr>
            <w:r w:rsidRPr="00A56303">
              <w:rPr>
                <w:sz w:val="32"/>
                <w:szCs w:val="32"/>
              </w:rPr>
              <w:t>1 этаж</w:t>
            </w:r>
          </w:p>
        </w:tc>
      </w:tr>
    </w:tbl>
    <w:p w:rsidR="00A56303" w:rsidRDefault="00A56303" w:rsidP="00D73D4B">
      <w:pPr>
        <w:pStyle w:val="a3"/>
        <w:jc w:val="right"/>
        <w:rPr>
          <w:b/>
          <w:sz w:val="40"/>
          <w:szCs w:val="40"/>
        </w:rPr>
      </w:pPr>
    </w:p>
    <w:p w:rsidR="001856E6" w:rsidRDefault="00DD060F" w:rsidP="00D73D4B">
      <w:pPr>
        <w:pStyle w:val="a3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действительно с сентября 2021г.</w:t>
      </w:r>
    </w:p>
    <w:p w:rsidR="00D73D4B" w:rsidRDefault="00D73D4B" w:rsidP="00F2155A">
      <w:pPr>
        <w:pStyle w:val="a3"/>
        <w:jc w:val="center"/>
        <w:rPr>
          <w:b/>
          <w:sz w:val="40"/>
          <w:szCs w:val="40"/>
        </w:rPr>
      </w:pPr>
    </w:p>
    <w:p w:rsidR="00DD060F" w:rsidRPr="00DD060F" w:rsidRDefault="00F2155A" w:rsidP="00F2155A">
      <w:pPr>
        <w:pStyle w:val="a3"/>
        <w:jc w:val="center"/>
        <w:rPr>
          <w:b/>
          <w:sz w:val="40"/>
          <w:szCs w:val="40"/>
        </w:rPr>
      </w:pPr>
      <w:r w:rsidRPr="00F2155A">
        <w:rPr>
          <w:b/>
          <w:sz w:val="40"/>
          <w:szCs w:val="40"/>
        </w:rPr>
        <w:t xml:space="preserve">Для записи в кружки </w:t>
      </w:r>
      <w:r w:rsidR="008F295C">
        <w:rPr>
          <w:b/>
          <w:sz w:val="40"/>
          <w:szCs w:val="40"/>
        </w:rPr>
        <w:t>и согласовани</w:t>
      </w:r>
      <w:r w:rsidR="002A0A1F">
        <w:rPr>
          <w:b/>
          <w:sz w:val="40"/>
          <w:szCs w:val="40"/>
        </w:rPr>
        <w:t>я</w:t>
      </w:r>
      <w:r w:rsidR="008F295C">
        <w:rPr>
          <w:b/>
          <w:sz w:val="40"/>
          <w:szCs w:val="40"/>
        </w:rPr>
        <w:t xml:space="preserve"> деталей </w:t>
      </w:r>
      <w:r w:rsidRPr="00F2155A">
        <w:rPr>
          <w:b/>
          <w:sz w:val="40"/>
          <w:szCs w:val="40"/>
        </w:rPr>
        <w:t xml:space="preserve">обращайтесь к </w:t>
      </w:r>
      <w:r w:rsidR="008E319D">
        <w:rPr>
          <w:b/>
          <w:sz w:val="40"/>
          <w:szCs w:val="40"/>
        </w:rPr>
        <w:t>руководит</w:t>
      </w:r>
      <w:r w:rsidRPr="00F2155A">
        <w:rPr>
          <w:b/>
          <w:sz w:val="40"/>
          <w:szCs w:val="40"/>
        </w:rPr>
        <w:t xml:space="preserve">елям </w:t>
      </w:r>
      <w:r w:rsidR="00D73D4B">
        <w:rPr>
          <w:b/>
          <w:sz w:val="40"/>
          <w:szCs w:val="40"/>
        </w:rPr>
        <w:t xml:space="preserve">по </w:t>
      </w:r>
      <w:r w:rsidR="008F295C">
        <w:rPr>
          <w:b/>
          <w:sz w:val="40"/>
          <w:szCs w:val="40"/>
        </w:rPr>
        <w:t>расписанию</w:t>
      </w:r>
      <w:r w:rsidRPr="00F2155A">
        <w:rPr>
          <w:b/>
          <w:sz w:val="40"/>
          <w:szCs w:val="40"/>
        </w:rPr>
        <w:t xml:space="preserve"> до </w:t>
      </w:r>
      <w:r>
        <w:rPr>
          <w:b/>
          <w:sz w:val="40"/>
          <w:szCs w:val="40"/>
        </w:rPr>
        <w:t>или после</w:t>
      </w:r>
      <w:r w:rsidRPr="00F2155A">
        <w:rPr>
          <w:b/>
          <w:sz w:val="40"/>
          <w:szCs w:val="40"/>
        </w:rPr>
        <w:t xml:space="preserve"> занятия</w:t>
      </w:r>
      <w:r>
        <w:rPr>
          <w:b/>
          <w:sz w:val="40"/>
          <w:szCs w:val="40"/>
        </w:rPr>
        <w:t xml:space="preserve">.  </w:t>
      </w:r>
      <w:r w:rsidR="008F295C">
        <w:rPr>
          <w:b/>
          <w:sz w:val="40"/>
          <w:szCs w:val="40"/>
        </w:rPr>
        <w:t xml:space="preserve">Справки </w:t>
      </w:r>
      <w:r w:rsidRPr="00F2155A">
        <w:rPr>
          <w:b/>
          <w:sz w:val="40"/>
          <w:szCs w:val="40"/>
        </w:rPr>
        <w:t>по телефону</w:t>
      </w:r>
      <w:r>
        <w:rPr>
          <w:b/>
          <w:sz w:val="40"/>
          <w:szCs w:val="40"/>
        </w:rPr>
        <w:t xml:space="preserve"> </w:t>
      </w:r>
      <w:r w:rsidRPr="00F2155A">
        <w:rPr>
          <w:b/>
          <w:sz w:val="40"/>
          <w:szCs w:val="40"/>
        </w:rPr>
        <w:t>2 61 99</w:t>
      </w:r>
      <w:r w:rsidR="008F295C">
        <w:rPr>
          <w:b/>
          <w:sz w:val="40"/>
          <w:szCs w:val="40"/>
        </w:rPr>
        <w:t>.</w:t>
      </w:r>
    </w:p>
    <w:sectPr w:rsidR="00DD060F" w:rsidRPr="00DD060F" w:rsidSect="00400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CA"/>
    <w:rsid w:val="000910CC"/>
    <w:rsid w:val="001856E6"/>
    <w:rsid w:val="0020278B"/>
    <w:rsid w:val="002A0A1F"/>
    <w:rsid w:val="00400C1C"/>
    <w:rsid w:val="006917E9"/>
    <w:rsid w:val="008C2A48"/>
    <w:rsid w:val="008E319D"/>
    <w:rsid w:val="008F295C"/>
    <w:rsid w:val="009C4A79"/>
    <w:rsid w:val="00A56303"/>
    <w:rsid w:val="00C35D79"/>
    <w:rsid w:val="00CA449D"/>
    <w:rsid w:val="00D155CA"/>
    <w:rsid w:val="00D73D4B"/>
    <w:rsid w:val="00DD060F"/>
    <w:rsid w:val="00F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8310"/>
  <w15:chartTrackingRefBased/>
  <w15:docId w15:val="{8E890F02-9001-40C7-853F-8FDFE596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C1C"/>
    <w:pPr>
      <w:spacing w:after="0" w:line="240" w:lineRule="auto"/>
    </w:pPr>
  </w:style>
  <w:style w:type="table" w:styleId="a4">
    <w:name w:val="Table Grid"/>
    <w:basedOn w:val="a1"/>
    <w:uiPriority w:val="39"/>
    <w:rsid w:val="0040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563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D40D-8321-4CD1-86EA-01AE5E6B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2021-09-20T10:45:00Z</cp:lastPrinted>
  <dcterms:created xsi:type="dcterms:W3CDTF">2021-09-20T09:34:00Z</dcterms:created>
  <dcterms:modified xsi:type="dcterms:W3CDTF">2021-09-20T10:48:00Z</dcterms:modified>
</cp:coreProperties>
</file>